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0B5" w:rsidRDefault="009A3136" w:rsidP="00BB0CA8">
      <w:pPr>
        <w:spacing w:after="120" w:line="240" w:lineRule="auto"/>
        <w:jc w:val="center"/>
        <w:rPr>
          <w:b/>
          <w:sz w:val="28"/>
        </w:rPr>
      </w:pPr>
      <w:bookmarkStart w:id="0" w:name="_GoBack"/>
      <w:bookmarkEnd w:id="0"/>
      <w:r w:rsidRPr="009A3136">
        <w:rPr>
          <w:b/>
          <w:sz w:val="28"/>
        </w:rPr>
        <w:t>Nonfiction within Fiction</w:t>
      </w:r>
    </w:p>
    <w:p w:rsidR="009A3136" w:rsidRDefault="009A3136" w:rsidP="009A3136">
      <w:pPr>
        <w:tabs>
          <w:tab w:val="left" w:pos="1770"/>
        </w:tabs>
        <w:rPr>
          <w:sz w:val="24"/>
        </w:rPr>
      </w:pPr>
      <w:r w:rsidRPr="009A3136">
        <w:rPr>
          <w:b/>
          <w:sz w:val="24"/>
        </w:rPr>
        <w:t>Objective</w:t>
      </w:r>
      <w:r w:rsidRPr="009A3136">
        <w:rPr>
          <w:sz w:val="24"/>
        </w:rPr>
        <w:t xml:space="preserve">: </w:t>
      </w:r>
      <w:r>
        <w:rPr>
          <w:sz w:val="24"/>
        </w:rPr>
        <w:t xml:space="preserve">Students will explore informative text concerning a topic of interest from a previously read fiction piece.  Students will organize information in a multimedia presentation and deliver to an audience.  </w:t>
      </w:r>
    </w:p>
    <w:p w:rsidR="00C90F59" w:rsidRPr="00C90F59" w:rsidRDefault="00C90F59" w:rsidP="00C90F59">
      <w:pPr>
        <w:tabs>
          <w:tab w:val="left" w:pos="1770"/>
        </w:tabs>
        <w:spacing w:after="0" w:line="240" w:lineRule="auto"/>
        <w:rPr>
          <w:b/>
          <w:i/>
          <w:sz w:val="24"/>
        </w:rPr>
      </w:pPr>
      <w:r w:rsidRPr="00C90F59">
        <w:rPr>
          <w:b/>
          <w:i/>
          <w:sz w:val="24"/>
        </w:rPr>
        <w:t>Steps One and Two:  Finding a Topic</w:t>
      </w:r>
    </w:p>
    <w:p w:rsidR="009A3136" w:rsidRPr="009A3136" w:rsidRDefault="009A3136" w:rsidP="009A3136">
      <w:pPr>
        <w:tabs>
          <w:tab w:val="left" w:pos="1770"/>
        </w:tabs>
        <w:spacing w:after="0" w:line="240" w:lineRule="auto"/>
        <w:jc w:val="center"/>
        <w:rPr>
          <w:sz w:val="24"/>
        </w:rPr>
      </w:pPr>
      <w:r>
        <w:rPr>
          <w:b/>
          <w:sz w:val="24"/>
        </w:rPr>
        <w:t xml:space="preserve">Step One: </w:t>
      </w:r>
      <w:r w:rsidRPr="00E538CC">
        <w:rPr>
          <w:rFonts w:ascii="MV Boli" w:hAnsi="MV Boli" w:cs="MV Boli"/>
          <w:sz w:val="24"/>
        </w:rPr>
        <w:t>Find a fiction piece to explore.</w:t>
      </w:r>
    </w:p>
    <w:p w:rsidR="009A3136" w:rsidRDefault="009A3136" w:rsidP="009A3136">
      <w:pPr>
        <w:tabs>
          <w:tab w:val="left" w:pos="1770"/>
        </w:tabs>
        <w:rPr>
          <w:sz w:val="24"/>
        </w:rPr>
      </w:pPr>
      <w:r w:rsidRPr="009A3136">
        <w:rPr>
          <w:sz w:val="24"/>
        </w:rPr>
        <w:t>Fiction piece</w:t>
      </w:r>
      <w:r>
        <w:rPr>
          <w:sz w:val="24"/>
        </w:rPr>
        <w:t xml:space="preserve"> </w:t>
      </w:r>
      <w:r w:rsidRPr="009A3136">
        <w:rPr>
          <w:i/>
          <w:sz w:val="24"/>
        </w:rPr>
        <w:t xml:space="preserve">previously </w:t>
      </w:r>
      <w:r>
        <w:rPr>
          <w:sz w:val="24"/>
        </w:rPr>
        <w:t>read: ____________________________________________________</w:t>
      </w:r>
    </w:p>
    <w:p w:rsidR="009A3136" w:rsidRDefault="009A3136" w:rsidP="009A3136">
      <w:pPr>
        <w:tabs>
          <w:tab w:val="left" w:pos="1770"/>
        </w:tabs>
        <w:spacing w:after="0" w:line="240" w:lineRule="auto"/>
        <w:jc w:val="center"/>
        <w:rPr>
          <w:sz w:val="24"/>
        </w:rPr>
      </w:pPr>
      <w:r w:rsidRPr="009A3136">
        <w:rPr>
          <w:b/>
          <w:sz w:val="24"/>
        </w:rPr>
        <w:t>Step Two:</w:t>
      </w:r>
      <w:r>
        <w:rPr>
          <w:sz w:val="24"/>
        </w:rPr>
        <w:t xml:space="preserve">  Brainstorm and pick a nonfiction topic to research.</w:t>
      </w:r>
    </w:p>
    <w:p w:rsidR="009A3136" w:rsidRDefault="009A3136" w:rsidP="00BB0CA8">
      <w:pPr>
        <w:tabs>
          <w:tab w:val="left" w:pos="1770"/>
        </w:tabs>
        <w:spacing w:after="0" w:line="240" w:lineRule="auto"/>
        <w:rPr>
          <w:sz w:val="24"/>
        </w:rPr>
      </w:pPr>
      <w:r>
        <w:rPr>
          <w:sz w:val="24"/>
        </w:rPr>
        <w:t xml:space="preserve">A.  </w:t>
      </w:r>
      <w:r w:rsidRPr="009A3136">
        <w:rPr>
          <w:sz w:val="24"/>
        </w:rPr>
        <w:t>Nonfiction topics</w:t>
      </w:r>
      <w:r>
        <w:rPr>
          <w:sz w:val="24"/>
        </w:rPr>
        <w:t xml:space="preserve"> </w:t>
      </w:r>
      <w:r w:rsidRPr="009A3136">
        <w:rPr>
          <w:i/>
          <w:sz w:val="24"/>
        </w:rPr>
        <w:t>within</w:t>
      </w:r>
      <w:r>
        <w:rPr>
          <w:sz w:val="24"/>
        </w:rPr>
        <w:t xml:space="preserve"> the above fiction: </w:t>
      </w:r>
    </w:p>
    <w:p w:rsidR="009A3136" w:rsidRDefault="009A3136" w:rsidP="009A3136">
      <w:pPr>
        <w:tabs>
          <w:tab w:val="left" w:pos="1770"/>
        </w:tabs>
        <w:rPr>
          <w:sz w:val="24"/>
        </w:rPr>
      </w:pPr>
      <w:r>
        <w:rPr>
          <w:sz w:val="24"/>
        </w:rPr>
        <w:t>________________________          ________________________</w:t>
      </w:r>
      <w:r>
        <w:rPr>
          <w:sz w:val="24"/>
        </w:rPr>
        <w:tab/>
        <w:t xml:space="preserve">      ________________________</w:t>
      </w:r>
    </w:p>
    <w:p w:rsidR="00E538CC" w:rsidRDefault="009A3136" w:rsidP="00E538CC">
      <w:pPr>
        <w:tabs>
          <w:tab w:val="left" w:pos="1770"/>
        </w:tabs>
        <w:spacing w:after="0" w:line="240" w:lineRule="auto"/>
        <w:rPr>
          <w:sz w:val="24"/>
        </w:rPr>
      </w:pPr>
      <w:r>
        <w:rPr>
          <w:sz w:val="24"/>
        </w:rPr>
        <w:t>B.  Circle or highlight the chosen topic.</w:t>
      </w:r>
    </w:p>
    <w:p w:rsidR="009A3136" w:rsidRPr="00C90F59" w:rsidRDefault="009A3136" w:rsidP="00E538CC">
      <w:pPr>
        <w:tabs>
          <w:tab w:val="left" w:pos="1770"/>
        </w:tabs>
        <w:spacing w:after="0" w:line="240" w:lineRule="auto"/>
        <w:rPr>
          <w:sz w:val="10"/>
        </w:rPr>
      </w:pPr>
    </w:p>
    <w:p w:rsidR="00C90F59" w:rsidRPr="00C90F59" w:rsidRDefault="00E538CC" w:rsidP="00C90F59">
      <w:pPr>
        <w:tabs>
          <w:tab w:val="left" w:pos="1770"/>
        </w:tabs>
        <w:spacing w:after="0" w:line="240" w:lineRule="auto"/>
        <w:rPr>
          <w:b/>
          <w:i/>
          <w:sz w:val="24"/>
        </w:rPr>
      </w:pPr>
      <w:r w:rsidRPr="00C90F5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631D4" wp14:editId="34F25946">
                <wp:simplePos x="0" y="0"/>
                <wp:positionH relativeFrom="column">
                  <wp:posOffset>-9525</wp:posOffset>
                </wp:positionH>
                <wp:positionV relativeFrom="paragraph">
                  <wp:posOffset>13335</wp:posOffset>
                </wp:positionV>
                <wp:extent cx="61817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ln w="19050"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A8947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.05pt" to="486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" strokecolor="black [3040]" strokeweight="1.5pt">
                <v:stroke dashstyle="longDashDotDot"/>
              </v:line>
            </w:pict>
          </mc:Fallback>
        </mc:AlternateContent>
      </w:r>
      <w:r w:rsidR="00C90F59" w:rsidRPr="00C90F59">
        <w:rPr>
          <w:b/>
          <w:i/>
          <w:sz w:val="24"/>
        </w:rPr>
        <w:t>Steps Three and Four:  Research Requirements</w:t>
      </w:r>
    </w:p>
    <w:p w:rsidR="009A3136" w:rsidRDefault="00EA55F9" w:rsidP="00EA55F9">
      <w:pPr>
        <w:tabs>
          <w:tab w:val="left" w:pos="1770"/>
        </w:tabs>
        <w:spacing w:after="0" w:line="240" w:lineRule="auto"/>
        <w:jc w:val="center"/>
        <w:rPr>
          <w:sz w:val="24"/>
        </w:rPr>
      </w:pPr>
      <w:r w:rsidRPr="00EA55F9">
        <w:rPr>
          <w:b/>
          <w:sz w:val="24"/>
        </w:rPr>
        <w:t>Step Three:</w:t>
      </w:r>
      <w:r>
        <w:rPr>
          <w:sz w:val="24"/>
        </w:rPr>
        <w:t xml:space="preserve"> </w:t>
      </w:r>
      <w:r w:rsidRPr="00E538CC">
        <w:rPr>
          <w:rFonts w:ascii="MV Boli" w:hAnsi="MV Boli" w:cs="MV Boli"/>
          <w:sz w:val="24"/>
        </w:rPr>
        <w:t>Research</w:t>
      </w:r>
    </w:p>
    <w:p w:rsidR="00EA55F9" w:rsidRDefault="00EA55F9" w:rsidP="00BB0CA8">
      <w:pPr>
        <w:tabs>
          <w:tab w:val="left" w:pos="1770"/>
        </w:tabs>
        <w:spacing w:after="0" w:line="240" w:lineRule="auto"/>
        <w:rPr>
          <w:sz w:val="24"/>
        </w:rPr>
      </w:pPr>
      <w:r w:rsidRPr="00EA55F9">
        <w:rPr>
          <w:sz w:val="24"/>
          <w:u w:val="wave"/>
        </w:rPr>
        <w:t>Requirements</w:t>
      </w:r>
      <w:r>
        <w:rPr>
          <w:sz w:val="24"/>
        </w:rPr>
        <w:t xml:space="preserve">:  total of </w:t>
      </w:r>
      <w:r w:rsidRPr="00C90F59">
        <w:rPr>
          <w:b/>
          <w:sz w:val="24"/>
        </w:rPr>
        <w:t>3</w:t>
      </w:r>
      <w:r>
        <w:rPr>
          <w:sz w:val="24"/>
        </w:rPr>
        <w:t xml:space="preserve"> required sources</w:t>
      </w:r>
    </w:p>
    <w:p w:rsidR="00EA55F9" w:rsidRDefault="00EA55F9" w:rsidP="00E538CC">
      <w:pPr>
        <w:tabs>
          <w:tab w:val="left" w:pos="1770"/>
        </w:tabs>
        <w:spacing w:after="0"/>
        <w:rPr>
          <w:sz w:val="24"/>
        </w:rPr>
      </w:pPr>
      <w:r>
        <w:rPr>
          <w:sz w:val="24"/>
        </w:rPr>
        <w:t xml:space="preserve">1.  One book (print copy – </w:t>
      </w:r>
      <w:r w:rsidRPr="00E538CC">
        <w:rPr>
          <w:sz w:val="24"/>
          <w:u w:val="single"/>
        </w:rPr>
        <w:t>not</w:t>
      </w:r>
      <w:r>
        <w:rPr>
          <w:sz w:val="24"/>
        </w:rPr>
        <w:t xml:space="preserve"> online)</w:t>
      </w:r>
      <w:r w:rsidR="004E308A">
        <w:rPr>
          <w:sz w:val="24"/>
        </w:rPr>
        <w:t xml:space="preserve">  </w:t>
      </w:r>
      <w:r w:rsidR="004E308A">
        <w:rPr>
          <w:sz w:val="24"/>
        </w:rPr>
        <w:sym w:font="Webdings" w:char="F063"/>
      </w:r>
      <w:r w:rsidR="00E538CC">
        <w:rPr>
          <w:sz w:val="24"/>
        </w:rPr>
        <w:t xml:space="preserve">  </w:t>
      </w:r>
      <w:r w:rsidR="00E538CC" w:rsidRPr="00E538CC">
        <w:rPr>
          <w:i/>
          <w:sz w:val="20"/>
        </w:rPr>
        <w:t xml:space="preserve">  The book should be age appropriate.</w:t>
      </w:r>
      <w:r w:rsidR="00BB0CA8">
        <w:rPr>
          <w:sz w:val="24"/>
        </w:rPr>
        <w:tab/>
        <w:t xml:space="preserve">       </w:t>
      </w:r>
    </w:p>
    <w:p w:rsidR="00EA55F9" w:rsidRDefault="00EA55F9" w:rsidP="00E538CC">
      <w:pPr>
        <w:tabs>
          <w:tab w:val="left" w:pos="1770"/>
        </w:tabs>
        <w:spacing w:after="0"/>
        <w:rPr>
          <w:sz w:val="24"/>
        </w:rPr>
      </w:pPr>
      <w:r>
        <w:rPr>
          <w:sz w:val="24"/>
        </w:rPr>
        <w:t>2.  One encyclopedia or other reference book (print or digital)</w:t>
      </w:r>
      <w:r w:rsidR="00E538CC">
        <w:rPr>
          <w:sz w:val="24"/>
        </w:rPr>
        <w:t xml:space="preserve"> </w:t>
      </w:r>
      <w:r>
        <w:rPr>
          <w:sz w:val="24"/>
        </w:rPr>
        <w:t>**</w:t>
      </w:r>
      <w:r w:rsidR="004E308A">
        <w:rPr>
          <w:sz w:val="24"/>
        </w:rPr>
        <w:t xml:space="preserve">  </w:t>
      </w:r>
      <w:r w:rsidR="004E308A">
        <w:rPr>
          <w:sz w:val="24"/>
        </w:rPr>
        <w:sym w:font="Webdings" w:char="F063"/>
      </w:r>
      <w:r w:rsidR="00BB0CA8">
        <w:rPr>
          <w:sz w:val="24"/>
        </w:rPr>
        <w:t xml:space="preserve">    </w:t>
      </w:r>
      <w:r w:rsidR="00E538CC" w:rsidRPr="00E538CC">
        <w:rPr>
          <w:i/>
        </w:rPr>
        <w:t>Remember to use the library’s databases.</w:t>
      </w:r>
      <w:r w:rsidR="00BB0CA8">
        <w:rPr>
          <w:sz w:val="24"/>
        </w:rPr>
        <w:t xml:space="preserve">  </w:t>
      </w:r>
    </w:p>
    <w:p w:rsidR="00E538CC" w:rsidRDefault="00EA55F9" w:rsidP="00E538CC">
      <w:pPr>
        <w:tabs>
          <w:tab w:val="left" w:pos="1770"/>
          <w:tab w:val="left" w:pos="7995"/>
        </w:tabs>
        <w:rPr>
          <w:sz w:val="24"/>
        </w:rPr>
      </w:pPr>
      <w:r>
        <w:rPr>
          <w:sz w:val="24"/>
        </w:rPr>
        <w:t>3.  One online resource</w:t>
      </w:r>
      <w:r w:rsidR="00E538CC">
        <w:rPr>
          <w:sz w:val="24"/>
        </w:rPr>
        <w:t xml:space="preserve"> </w:t>
      </w:r>
      <w:r>
        <w:rPr>
          <w:sz w:val="24"/>
        </w:rPr>
        <w:t>**</w:t>
      </w:r>
      <w:r w:rsidR="004E308A">
        <w:rPr>
          <w:sz w:val="24"/>
        </w:rPr>
        <w:t xml:space="preserve">  </w:t>
      </w:r>
      <w:r w:rsidR="004E308A">
        <w:rPr>
          <w:sz w:val="24"/>
        </w:rPr>
        <w:sym w:font="Webdings" w:char="F063"/>
      </w:r>
      <w:r w:rsidR="00E538CC">
        <w:rPr>
          <w:sz w:val="24"/>
        </w:rPr>
        <w:t xml:space="preserve">  </w:t>
      </w:r>
      <w:r w:rsidR="00E538CC" w:rsidRPr="00E538CC">
        <w:rPr>
          <w:i/>
        </w:rPr>
        <w:t>Remember to use the library’s databases.</w:t>
      </w:r>
      <w:r w:rsidR="00BB0CA8">
        <w:rPr>
          <w:sz w:val="24"/>
        </w:rPr>
        <w:t xml:space="preserve"> </w:t>
      </w:r>
      <w:r w:rsidR="00E538CC">
        <w:rPr>
          <w:sz w:val="24"/>
        </w:rPr>
        <w:t xml:space="preserve"> </w:t>
      </w:r>
    </w:p>
    <w:p w:rsidR="00E538CC" w:rsidRDefault="00EA55F9" w:rsidP="00E538CC">
      <w:pPr>
        <w:tabs>
          <w:tab w:val="left" w:pos="1770"/>
          <w:tab w:val="left" w:pos="7995"/>
        </w:tabs>
        <w:spacing w:after="0" w:line="240" w:lineRule="auto"/>
        <w:rPr>
          <w:sz w:val="24"/>
        </w:rPr>
      </w:pPr>
      <w:r w:rsidRPr="00E538CC">
        <w:rPr>
          <w:i/>
        </w:rPr>
        <w:t>**Any online source(s)</w:t>
      </w:r>
      <w:r w:rsidR="00E538CC" w:rsidRPr="00E538CC">
        <w:rPr>
          <w:i/>
        </w:rPr>
        <w:t xml:space="preserve"> NOT found through the library’s database collection</w:t>
      </w:r>
      <w:r w:rsidRPr="00E538CC">
        <w:rPr>
          <w:i/>
        </w:rPr>
        <w:t xml:space="preserve"> should be found through </w:t>
      </w:r>
      <w:hyperlink r:id="rId5" w:history="1">
        <w:r w:rsidRPr="00E538CC">
          <w:rPr>
            <w:i/>
          </w:rPr>
          <w:t>www.scholar.google.com</w:t>
        </w:r>
      </w:hyperlink>
      <w:r w:rsidRPr="00E538CC">
        <w:rPr>
          <w:i/>
        </w:rPr>
        <w:t xml:space="preserve">.  Wikipedia is not an approved source.  All </w:t>
      </w:r>
      <w:r w:rsidR="00BB0CA8" w:rsidRPr="00E538CC">
        <w:rPr>
          <w:i/>
        </w:rPr>
        <w:t>sources</w:t>
      </w:r>
      <w:r w:rsidRPr="00E538CC">
        <w:rPr>
          <w:i/>
        </w:rPr>
        <w:t xml:space="preserve"> should be validated by the teacher.</w:t>
      </w:r>
      <w:r>
        <w:rPr>
          <w:sz w:val="24"/>
        </w:rPr>
        <w:t xml:space="preserve">  </w:t>
      </w:r>
    </w:p>
    <w:p w:rsidR="00EA55F9" w:rsidRDefault="00EA55F9" w:rsidP="00E538CC">
      <w:pPr>
        <w:tabs>
          <w:tab w:val="left" w:pos="1770"/>
          <w:tab w:val="left" w:pos="7995"/>
        </w:tabs>
        <w:jc w:val="center"/>
        <w:rPr>
          <w:sz w:val="24"/>
        </w:rPr>
      </w:pPr>
      <w:r w:rsidRPr="004E308A">
        <w:rPr>
          <w:b/>
          <w:sz w:val="24"/>
        </w:rPr>
        <w:t>Step Four:</w:t>
      </w:r>
      <w:r>
        <w:rPr>
          <w:sz w:val="24"/>
        </w:rPr>
        <w:t xml:space="preserve"> </w:t>
      </w:r>
      <w:r w:rsidRPr="00E538CC">
        <w:rPr>
          <w:rFonts w:ascii="MV Boli" w:hAnsi="MV Boli" w:cs="MV Boli"/>
          <w:sz w:val="24"/>
        </w:rPr>
        <w:t>Begin building a source citation page – Works Cited</w:t>
      </w:r>
    </w:p>
    <w:p w:rsidR="004E308A" w:rsidRDefault="004E308A" w:rsidP="004E308A">
      <w:pPr>
        <w:pStyle w:val="ListParagraph"/>
        <w:numPr>
          <w:ilvl w:val="0"/>
          <w:numId w:val="1"/>
        </w:numPr>
        <w:tabs>
          <w:tab w:val="left" w:pos="1770"/>
        </w:tabs>
        <w:ind w:left="360"/>
        <w:rPr>
          <w:sz w:val="24"/>
        </w:rPr>
      </w:pPr>
      <w:r>
        <w:rPr>
          <w:sz w:val="24"/>
        </w:rPr>
        <w:t xml:space="preserve">Make sure you have </w:t>
      </w:r>
      <w:r w:rsidR="00A25DD4">
        <w:rPr>
          <w:sz w:val="24"/>
        </w:rPr>
        <w:t xml:space="preserve">access to the </w:t>
      </w:r>
      <w:r>
        <w:rPr>
          <w:sz w:val="24"/>
        </w:rPr>
        <w:t>MLA citation examples (available on class weebly).</w:t>
      </w:r>
    </w:p>
    <w:p w:rsidR="004E308A" w:rsidRDefault="004E308A" w:rsidP="004E308A">
      <w:pPr>
        <w:pStyle w:val="ListParagraph"/>
        <w:numPr>
          <w:ilvl w:val="0"/>
          <w:numId w:val="1"/>
        </w:numPr>
        <w:tabs>
          <w:tab w:val="left" w:pos="1770"/>
        </w:tabs>
        <w:ind w:left="360"/>
        <w:rPr>
          <w:sz w:val="24"/>
        </w:rPr>
      </w:pPr>
      <w:r>
        <w:rPr>
          <w:sz w:val="24"/>
        </w:rPr>
        <w:t xml:space="preserve">Make sure you have </w:t>
      </w:r>
      <w:r w:rsidR="00A25DD4">
        <w:rPr>
          <w:sz w:val="24"/>
        </w:rPr>
        <w:t>an example</w:t>
      </w:r>
      <w:r>
        <w:rPr>
          <w:sz w:val="24"/>
        </w:rPr>
        <w:t xml:space="preserve"> of T-note paper (available on class weebly).</w:t>
      </w:r>
    </w:p>
    <w:p w:rsidR="004E308A" w:rsidRDefault="004E308A" w:rsidP="004E308A">
      <w:pPr>
        <w:pStyle w:val="ListParagraph"/>
        <w:numPr>
          <w:ilvl w:val="0"/>
          <w:numId w:val="1"/>
        </w:numPr>
        <w:tabs>
          <w:tab w:val="left" w:pos="1770"/>
        </w:tabs>
        <w:ind w:left="360"/>
        <w:rPr>
          <w:sz w:val="24"/>
        </w:rPr>
      </w:pPr>
      <w:r>
        <w:rPr>
          <w:sz w:val="24"/>
        </w:rPr>
        <w:t>Make sure you have a print version of a correct MLA formatted Works Cited.</w:t>
      </w:r>
    </w:p>
    <w:p w:rsidR="004E308A" w:rsidRDefault="004E308A" w:rsidP="004E308A">
      <w:pPr>
        <w:pStyle w:val="ListParagraph"/>
        <w:numPr>
          <w:ilvl w:val="0"/>
          <w:numId w:val="1"/>
        </w:numPr>
        <w:tabs>
          <w:tab w:val="left" w:pos="1770"/>
        </w:tabs>
        <w:ind w:left="360"/>
        <w:rPr>
          <w:sz w:val="24"/>
        </w:rPr>
      </w:pPr>
      <w:r>
        <w:rPr>
          <w:sz w:val="24"/>
        </w:rPr>
        <w:t xml:space="preserve">Make sure you have access to a computer </w:t>
      </w:r>
      <w:r w:rsidRPr="000B1295">
        <w:rPr>
          <w:i/>
          <w:sz w:val="24"/>
        </w:rPr>
        <w:t>and</w:t>
      </w:r>
      <w:r>
        <w:rPr>
          <w:sz w:val="24"/>
        </w:rPr>
        <w:t xml:space="preserve"> printer.</w:t>
      </w:r>
    </w:p>
    <w:p w:rsidR="004E308A" w:rsidRPr="004E308A" w:rsidRDefault="004E308A" w:rsidP="004E308A">
      <w:pPr>
        <w:tabs>
          <w:tab w:val="left" w:pos="1770"/>
        </w:tabs>
        <w:rPr>
          <w:sz w:val="24"/>
        </w:rPr>
      </w:pPr>
      <w:r>
        <w:rPr>
          <w:sz w:val="24"/>
        </w:rPr>
        <w:t xml:space="preserve">1.  </w:t>
      </w:r>
      <w:r w:rsidRPr="000B1295">
        <w:rPr>
          <w:b/>
          <w:sz w:val="24"/>
        </w:rPr>
        <w:t xml:space="preserve">For </w:t>
      </w:r>
      <w:r w:rsidRPr="000B1295">
        <w:rPr>
          <w:b/>
          <w:i/>
          <w:sz w:val="24"/>
        </w:rPr>
        <w:t>each</w:t>
      </w:r>
      <w:r w:rsidRPr="000B1295">
        <w:rPr>
          <w:b/>
          <w:sz w:val="24"/>
        </w:rPr>
        <w:t xml:space="preserve"> source found, you need a T-note page.</w:t>
      </w:r>
      <w:r>
        <w:rPr>
          <w:sz w:val="24"/>
        </w:rPr>
        <w:t xml:space="preserve">  Using the citation example page and/or an approved MLA online resource, create a citation for a desired source</w:t>
      </w:r>
      <w:r w:rsidR="00C90F59">
        <w:rPr>
          <w:sz w:val="24"/>
        </w:rPr>
        <w:t xml:space="preserve"> at the top of the T-note page</w:t>
      </w:r>
      <w:r>
        <w:rPr>
          <w:sz w:val="24"/>
        </w:rPr>
        <w:t>.   Each citation will be different for the type of resource it is and the location in which it was found.</w:t>
      </w:r>
      <w:r w:rsidR="00C90F59">
        <w:rPr>
          <w:sz w:val="24"/>
        </w:rPr>
        <w:t xml:space="preserve">  Take notes from that source and record on the T-note page for that source.  </w:t>
      </w:r>
    </w:p>
    <w:p w:rsidR="000B1295" w:rsidRDefault="004E308A" w:rsidP="00EA55F9">
      <w:pPr>
        <w:tabs>
          <w:tab w:val="left" w:pos="1770"/>
        </w:tabs>
        <w:rPr>
          <w:sz w:val="24"/>
        </w:rPr>
      </w:pPr>
      <w:r>
        <w:rPr>
          <w:sz w:val="24"/>
        </w:rPr>
        <w:t xml:space="preserve">2.  </w:t>
      </w:r>
      <w:r w:rsidRPr="000B1295">
        <w:rPr>
          <w:b/>
          <w:sz w:val="24"/>
        </w:rPr>
        <w:t xml:space="preserve">For </w:t>
      </w:r>
      <w:r w:rsidRPr="000B1295">
        <w:rPr>
          <w:b/>
          <w:i/>
          <w:sz w:val="24"/>
        </w:rPr>
        <w:t>each</w:t>
      </w:r>
      <w:r w:rsidRPr="000B1295">
        <w:rPr>
          <w:b/>
          <w:sz w:val="24"/>
        </w:rPr>
        <w:t xml:space="preserve"> source used in the final draft of the presentation, you </w:t>
      </w:r>
      <w:r w:rsidRPr="000B1295">
        <w:rPr>
          <w:b/>
          <w:i/>
          <w:sz w:val="24"/>
        </w:rPr>
        <w:t>will</w:t>
      </w:r>
      <w:r w:rsidRPr="000B1295">
        <w:rPr>
          <w:b/>
          <w:sz w:val="24"/>
        </w:rPr>
        <w:t xml:space="preserve"> have an entry on the Works Cited page.</w:t>
      </w:r>
      <w:r>
        <w:rPr>
          <w:sz w:val="24"/>
        </w:rPr>
        <w:t xml:space="preserve">  You are required to have a </w:t>
      </w:r>
      <w:r w:rsidRPr="00C90F59">
        <w:rPr>
          <w:i/>
          <w:sz w:val="24"/>
        </w:rPr>
        <w:t>printed</w:t>
      </w:r>
      <w:r>
        <w:rPr>
          <w:sz w:val="24"/>
        </w:rPr>
        <w:t xml:space="preserve"> Works Cited page noting </w:t>
      </w:r>
      <w:r w:rsidRPr="00C90F59">
        <w:rPr>
          <w:i/>
          <w:sz w:val="24"/>
        </w:rPr>
        <w:t>all</w:t>
      </w:r>
      <w:r>
        <w:rPr>
          <w:sz w:val="24"/>
        </w:rPr>
        <w:t xml:space="preserve"> sources used in the presentation.  </w:t>
      </w:r>
      <w:r w:rsidR="000B1295">
        <w:rPr>
          <w:sz w:val="24"/>
        </w:rPr>
        <w:t xml:space="preserve">All graphics and/or videos require a source citation.  </w:t>
      </w:r>
      <w:r w:rsidR="00C90F59">
        <w:rPr>
          <w:sz w:val="24"/>
        </w:rPr>
        <w:t>Each source on the Works Cited page will also be noted as</w:t>
      </w:r>
      <w:r w:rsidR="00A25DD4">
        <w:rPr>
          <w:sz w:val="24"/>
        </w:rPr>
        <w:t xml:space="preserve"> a parenthetical citation (  ) </w:t>
      </w:r>
      <w:r w:rsidR="00C90F59" w:rsidRPr="00C90F59">
        <w:rPr>
          <w:i/>
          <w:sz w:val="24"/>
        </w:rPr>
        <w:t>in</w:t>
      </w:r>
      <w:r w:rsidR="00C90F59">
        <w:rPr>
          <w:sz w:val="24"/>
        </w:rPr>
        <w:t xml:space="preserve"> the actual presentation.  </w:t>
      </w:r>
    </w:p>
    <w:p w:rsidR="00EA55F9" w:rsidRDefault="00C90F59" w:rsidP="00EA55F9">
      <w:pPr>
        <w:tabs>
          <w:tab w:val="left" w:pos="1770"/>
        </w:tabs>
        <w:rPr>
          <w:sz w:val="24"/>
        </w:rPr>
      </w:pPr>
      <w:r>
        <w:rPr>
          <w:sz w:val="24"/>
        </w:rPr>
        <w:t xml:space="preserve">**Suggestion: Build the Works Cited as sources are found and a T-note is created.  Make final cuts to the Works Cited </w:t>
      </w:r>
      <w:r w:rsidRPr="00C90F59">
        <w:rPr>
          <w:i/>
          <w:sz w:val="24"/>
        </w:rPr>
        <w:t>after</w:t>
      </w:r>
      <w:r>
        <w:rPr>
          <w:sz w:val="24"/>
        </w:rPr>
        <w:t xml:space="preserve"> the presentation is completed.</w:t>
      </w:r>
    </w:p>
    <w:p w:rsidR="00A25DD4" w:rsidRDefault="00A25DD4" w:rsidP="00497E3E">
      <w:pPr>
        <w:tabs>
          <w:tab w:val="left" w:pos="1770"/>
        </w:tabs>
        <w:spacing w:after="0" w:line="240" w:lineRule="auto"/>
        <w:rPr>
          <w:b/>
          <w:i/>
          <w:sz w:val="24"/>
        </w:rPr>
      </w:pPr>
    </w:p>
    <w:p w:rsidR="00497E3E" w:rsidRDefault="00C90F59" w:rsidP="00497E3E">
      <w:pPr>
        <w:tabs>
          <w:tab w:val="left" w:pos="1770"/>
        </w:tabs>
        <w:spacing w:after="0" w:line="240" w:lineRule="auto"/>
        <w:rPr>
          <w:b/>
          <w:i/>
          <w:sz w:val="24"/>
        </w:rPr>
      </w:pPr>
      <w:r w:rsidRPr="00D74BFF">
        <w:rPr>
          <w:b/>
          <w:i/>
          <w:sz w:val="24"/>
        </w:rPr>
        <w:lastRenderedPageBreak/>
        <w:t>Step</w:t>
      </w:r>
      <w:r w:rsidR="00BB0CA8">
        <w:rPr>
          <w:b/>
          <w:i/>
          <w:sz w:val="24"/>
        </w:rPr>
        <w:t>s</w:t>
      </w:r>
      <w:r w:rsidR="00497E3E">
        <w:rPr>
          <w:b/>
          <w:i/>
          <w:sz w:val="24"/>
        </w:rPr>
        <w:t xml:space="preserve"> Five</w:t>
      </w:r>
      <w:r w:rsidR="00BB0CA8">
        <w:rPr>
          <w:b/>
          <w:i/>
          <w:sz w:val="24"/>
        </w:rPr>
        <w:t xml:space="preserve"> and Six</w:t>
      </w:r>
      <w:r w:rsidR="00497E3E">
        <w:rPr>
          <w:b/>
          <w:i/>
          <w:sz w:val="24"/>
        </w:rPr>
        <w:t xml:space="preserve">: </w:t>
      </w:r>
      <w:r w:rsidRPr="00D74BFF">
        <w:rPr>
          <w:b/>
          <w:i/>
          <w:sz w:val="24"/>
        </w:rPr>
        <w:t xml:space="preserve">Presentation </w:t>
      </w:r>
    </w:p>
    <w:p w:rsidR="00C90F59" w:rsidRDefault="00D74BFF" w:rsidP="000E4C7E">
      <w:pPr>
        <w:tabs>
          <w:tab w:val="left" w:pos="1770"/>
        </w:tabs>
        <w:spacing w:after="0" w:line="240" w:lineRule="auto"/>
        <w:jc w:val="center"/>
        <w:rPr>
          <w:sz w:val="24"/>
        </w:rPr>
      </w:pPr>
      <w:r w:rsidRPr="00D74BFF">
        <w:rPr>
          <w:b/>
          <w:sz w:val="24"/>
        </w:rPr>
        <w:t>Step Five:</w:t>
      </w:r>
      <w:r>
        <w:rPr>
          <w:sz w:val="24"/>
        </w:rPr>
        <w:t xml:space="preserve"> </w:t>
      </w:r>
      <w:r w:rsidRPr="000E4C7E">
        <w:rPr>
          <w:rFonts w:ascii="MV Boli" w:hAnsi="MV Boli" w:cs="MV Boli"/>
          <w:sz w:val="24"/>
        </w:rPr>
        <w:t>Creating the Presentation</w:t>
      </w:r>
    </w:p>
    <w:p w:rsidR="00A25DD4" w:rsidRPr="00A25DD4" w:rsidRDefault="00D74BFF" w:rsidP="00A25DD4">
      <w:pPr>
        <w:pStyle w:val="ListParagraph"/>
        <w:numPr>
          <w:ilvl w:val="0"/>
          <w:numId w:val="2"/>
        </w:numPr>
        <w:tabs>
          <w:tab w:val="left" w:pos="1770"/>
        </w:tabs>
        <w:ind w:left="360"/>
        <w:rPr>
          <w:sz w:val="24"/>
        </w:rPr>
      </w:pPr>
      <w:r>
        <w:rPr>
          <w:sz w:val="24"/>
        </w:rPr>
        <w:t>Programs to use to create and give presentation</w:t>
      </w:r>
      <w:r w:rsidR="00A25DD4">
        <w:rPr>
          <w:sz w:val="24"/>
        </w:rPr>
        <w:t xml:space="preserve"> - </w:t>
      </w:r>
      <w:r w:rsidR="00A25DD4" w:rsidRPr="00A25DD4">
        <w:rPr>
          <w:sz w:val="24"/>
        </w:rPr>
        <w:t>NO POSTER PROJECTS ALLOWED</w:t>
      </w:r>
    </w:p>
    <w:p w:rsidR="00497E3E" w:rsidRDefault="00497E3E" w:rsidP="00D74BFF">
      <w:pPr>
        <w:pStyle w:val="ListParagraph"/>
        <w:numPr>
          <w:ilvl w:val="1"/>
          <w:numId w:val="2"/>
        </w:numPr>
        <w:tabs>
          <w:tab w:val="left" w:pos="1770"/>
        </w:tabs>
        <w:ind w:left="720"/>
        <w:rPr>
          <w:sz w:val="24"/>
        </w:rPr>
        <w:sectPr w:rsidR="00497E3E" w:rsidSect="009A3136">
          <w:pgSz w:w="12240" w:h="15840"/>
          <w:pgMar w:top="720" w:right="1080" w:bottom="720" w:left="1440" w:header="720" w:footer="720" w:gutter="0"/>
          <w:cols w:space="720"/>
          <w:docGrid w:linePitch="360"/>
        </w:sectPr>
      </w:pPr>
    </w:p>
    <w:p w:rsidR="00D74BFF" w:rsidRDefault="00D74BFF" w:rsidP="00D74BFF">
      <w:pPr>
        <w:pStyle w:val="ListParagraph"/>
        <w:numPr>
          <w:ilvl w:val="1"/>
          <w:numId w:val="2"/>
        </w:numPr>
        <w:tabs>
          <w:tab w:val="left" w:pos="1770"/>
        </w:tabs>
        <w:ind w:left="720"/>
        <w:rPr>
          <w:sz w:val="24"/>
        </w:rPr>
      </w:pPr>
      <w:r>
        <w:rPr>
          <w:sz w:val="24"/>
        </w:rPr>
        <w:t>Piktochart</w:t>
      </w:r>
    </w:p>
    <w:p w:rsidR="00D74BFF" w:rsidRDefault="00D74BFF" w:rsidP="00D74BFF">
      <w:pPr>
        <w:pStyle w:val="ListParagraph"/>
        <w:numPr>
          <w:ilvl w:val="1"/>
          <w:numId w:val="2"/>
        </w:numPr>
        <w:tabs>
          <w:tab w:val="left" w:pos="1770"/>
        </w:tabs>
        <w:ind w:left="720"/>
        <w:rPr>
          <w:sz w:val="24"/>
        </w:rPr>
      </w:pPr>
      <w:r>
        <w:rPr>
          <w:sz w:val="24"/>
        </w:rPr>
        <w:t>Animoto</w:t>
      </w:r>
    </w:p>
    <w:p w:rsidR="00D74BFF" w:rsidRDefault="00D74BFF" w:rsidP="00D74BFF">
      <w:pPr>
        <w:pStyle w:val="ListParagraph"/>
        <w:numPr>
          <w:ilvl w:val="1"/>
          <w:numId w:val="2"/>
        </w:numPr>
        <w:tabs>
          <w:tab w:val="left" w:pos="1770"/>
        </w:tabs>
        <w:ind w:left="720"/>
        <w:rPr>
          <w:sz w:val="24"/>
        </w:rPr>
      </w:pPr>
      <w:r>
        <w:rPr>
          <w:sz w:val="24"/>
        </w:rPr>
        <w:t>PowerPoint</w:t>
      </w:r>
    </w:p>
    <w:p w:rsidR="00D74BFF" w:rsidRDefault="00D74BFF" w:rsidP="00D74BFF">
      <w:pPr>
        <w:pStyle w:val="ListParagraph"/>
        <w:numPr>
          <w:ilvl w:val="1"/>
          <w:numId w:val="2"/>
        </w:numPr>
        <w:tabs>
          <w:tab w:val="left" w:pos="1770"/>
        </w:tabs>
        <w:ind w:left="720"/>
        <w:rPr>
          <w:sz w:val="24"/>
        </w:rPr>
      </w:pPr>
      <w:r>
        <w:rPr>
          <w:sz w:val="24"/>
        </w:rPr>
        <w:t>Movie</w:t>
      </w:r>
      <w:r w:rsidR="000B1295">
        <w:rPr>
          <w:sz w:val="24"/>
        </w:rPr>
        <w:t xml:space="preserve"> </w:t>
      </w:r>
      <w:r>
        <w:rPr>
          <w:sz w:val="24"/>
        </w:rPr>
        <w:t>Maker</w:t>
      </w:r>
    </w:p>
    <w:p w:rsidR="00A25DD4" w:rsidRDefault="00A25DD4" w:rsidP="00D74BFF">
      <w:pPr>
        <w:pStyle w:val="ListParagraph"/>
        <w:numPr>
          <w:ilvl w:val="1"/>
          <w:numId w:val="2"/>
        </w:numPr>
        <w:tabs>
          <w:tab w:val="left" w:pos="1770"/>
        </w:tabs>
        <w:ind w:left="720"/>
        <w:rPr>
          <w:sz w:val="24"/>
        </w:rPr>
      </w:pPr>
      <w:r>
        <w:rPr>
          <w:sz w:val="24"/>
        </w:rPr>
        <w:t>Prezi</w:t>
      </w:r>
    </w:p>
    <w:p w:rsidR="00D74BFF" w:rsidRDefault="00D74BFF" w:rsidP="00D74BFF">
      <w:pPr>
        <w:pStyle w:val="ListParagraph"/>
        <w:numPr>
          <w:ilvl w:val="1"/>
          <w:numId w:val="2"/>
        </w:numPr>
        <w:tabs>
          <w:tab w:val="left" w:pos="1770"/>
        </w:tabs>
        <w:ind w:left="720"/>
        <w:rPr>
          <w:sz w:val="24"/>
        </w:rPr>
      </w:pPr>
      <w:r>
        <w:rPr>
          <w:sz w:val="24"/>
        </w:rPr>
        <w:t>Any other appropriate program</w:t>
      </w:r>
    </w:p>
    <w:p w:rsidR="00497E3E" w:rsidRDefault="00497E3E" w:rsidP="00D74BFF">
      <w:pPr>
        <w:pStyle w:val="ListParagraph"/>
        <w:tabs>
          <w:tab w:val="left" w:pos="1770"/>
        </w:tabs>
        <w:rPr>
          <w:sz w:val="24"/>
        </w:rPr>
        <w:sectPr w:rsidR="00497E3E" w:rsidSect="00497E3E">
          <w:type w:val="continuous"/>
          <w:pgSz w:w="12240" w:h="15840"/>
          <w:pgMar w:top="720" w:right="1080" w:bottom="720" w:left="1440" w:header="720" w:footer="720" w:gutter="0"/>
          <w:cols w:num="2" w:space="720"/>
          <w:docGrid w:linePitch="360"/>
        </w:sectPr>
      </w:pPr>
    </w:p>
    <w:p w:rsidR="00D74BFF" w:rsidRPr="000E4C7E" w:rsidRDefault="00D74BFF" w:rsidP="00D74BFF">
      <w:pPr>
        <w:pStyle w:val="ListParagraph"/>
        <w:tabs>
          <w:tab w:val="left" w:pos="1770"/>
        </w:tabs>
        <w:rPr>
          <w:sz w:val="14"/>
        </w:rPr>
      </w:pPr>
    </w:p>
    <w:p w:rsidR="00D74BFF" w:rsidRDefault="00D74BFF" w:rsidP="00D74BFF">
      <w:pPr>
        <w:pStyle w:val="ListParagraph"/>
        <w:numPr>
          <w:ilvl w:val="0"/>
          <w:numId w:val="2"/>
        </w:numPr>
        <w:tabs>
          <w:tab w:val="left" w:pos="1770"/>
        </w:tabs>
        <w:ind w:left="360"/>
        <w:rPr>
          <w:sz w:val="24"/>
        </w:rPr>
      </w:pPr>
      <w:r>
        <w:rPr>
          <w:sz w:val="24"/>
        </w:rPr>
        <w:t>Title the presentation</w:t>
      </w:r>
      <w:r w:rsidR="000B1295">
        <w:rPr>
          <w:sz w:val="24"/>
        </w:rPr>
        <w:t xml:space="preserve"> – NOT “NONFICTION PROJECT” </w:t>
      </w:r>
      <w:r w:rsidR="000B1295" w:rsidRPr="000B1295">
        <w:rPr>
          <w:i/>
        </w:rPr>
        <w:t>or similar title</w:t>
      </w:r>
    </w:p>
    <w:p w:rsidR="00D74BFF" w:rsidRDefault="00D74BFF" w:rsidP="00D74BFF">
      <w:pPr>
        <w:pStyle w:val="ListParagraph"/>
        <w:numPr>
          <w:ilvl w:val="1"/>
          <w:numId w:val="2"/>
        </w:numPr>
        <w:tabs>
          <w:tab w:val="left" w:pos="1770"/>
        </w:tabs>
        <w:ind w:left="720"/>
        <w:rPr>
          <w:sz w:val="24"/>
        </w:rPr>
      </w:pPr>
      <w:r>
        <w:rPr>
          <w:sz w:val="24"/>
        </w:rPr>
        <w:t xml:space="preserve">Must include the title and author of the original fiction text </w:t>
      </w:r>
    </w:p>
    <w:p w:rsidR="00D74BFF" w:rsidRDefault="00D74BFF" w:rsidP="00D74BFF">
      <w:pPr>
        <w:pStyle w:val="ListParagraph"/>
        <w:numPr>
          <w:ilvl w:val="1"/>
          <w:numId w:val="2"/>
        </w:numPr>
        <w:tabs>
          <w:tab w:val="left" w:pos="1770"/>
        </w:tabs>
        <w:ind w:left="720"/>
        <w:rPr>
          <w:sz w:val="24"/>
        </w:rPr>
      </w:pPr>
      <w:r>
        <w:rPr>
          <w:sz w:val="24"/>
        </w:rPr>
        <w:t>Must include the nonfiction focus of the presentation</w:t>
      </w:r>
    </w:p>
    <w:p w:rsidR="00D6464A" w:rsidRPr="00D6464A" w:rsidRDefault="000B1295" w:rsidP="00D6464A">
      <w:pPr>
        <w:pStyle w:val="ListParagraph"/>
        <w:numPr>
          <w:ilvl w:val="1"/>
          <w:numId w:val="2"/>
        </w:numPr>
        <w:tabs>
          <w:tab w:val="left" w:pos="1770"/>
        </w:tabs>
        <w:ind w:left="720"/>
        <w:rPr>
          <w:i/>
          <w:sz w:val="24"/>
        </w:rPr>
      </w:pPr>
      <w:r>
        <w:rPr>
          <w:sz w:val="24"/>
        </w:rPr>
        <w:t xml:space="preserve">Suggested format: </w:t>
      </w:r>
      <w:r w:rsidR="00DA1AC4">
        <w:rPr>
          <w:i/>
          <w:sz w:val="24"/>
        </w:rPr>
        <w:t>Poverty in the South</w:t>
      </w:r>
    </w:p>
    <w:p w:rsidR="00D74BFF" w:rsidRPr="000E4C7E" w:rsidRDefault="00D74BFF" w:rsidP="00D74BFF">
      <w:pPr>
        <w:pStyle w:val="ListParagraph"/>
        <w:tabs>
          <w:tab w:val="left" w:pos="1770"/>
        </w:tabs>
        <w:rPr>
          <w:sz w:val="14"/>
          <w:szCs w:val="16"/>
        </w:rPr>
      </w:pPr>
    </w:p>
    <w:p w:rsidR="00D74BFF" w:rsidRDefault="00D74BFF" w:rsidP="00D74BFF">
      <w:pPr>
        <w:pStyle w:val="ListParagraph"/>
        <w:numPr>
          <w:ilvl w:val="0"/>
          <w:numId w:val="3"/>
        </w:numPr>
        <w:tabs>
          <w:tab w:val="left" w:pos="1770"/>
        </w:tabs>
        <w:ind w:left="360"/>
        <w:rPr>
          <w:sz w:val="24"/>
        </w:rPr>
      </w:pPr>
      <w:r>
        <w:rPr>
          <w:sz w:val="24"/>
        </w:rPr>
        <w:t xml:space="preserve">Cover </w:t>
      </w:r>
      <w:r w:rsidRPr="000B1295">
        <w:rPr>
          <w:i/>
          <w:sz w:val="24"/>
        </w:rPr>
        <w:t>at minimum</w:t>
      </w:r>
      <w:r>
        <w:rPr>
          <w:sz w:val="24"/>
        </w:rPr>
        <w:t xml:space="preserve"> the following information</w:t>
      </w:r>
      <w:r w:rsidR="00D2302E">
        <w:rPr>
          <w:sz w:val="24"/>
        </w:rPr>
        <w:t xml:space="preserve"> – </w:t>
      </w:r>
      <w:r w:rsidR="00A25DD4">
        <w:rPr>
          <w:i/>
          <w:sz w:val="24"/>
        </w:rPr>
        <w:t>each is worth 1</w:t>
      </w:r>
      <w:r w:rsidR="000235A7">
        <w:rPr>
          <w:i/>
          <w:sz w:val="24"/>
        </w:rPr>
        <w:t>0</w:t>
      </w:r>
      <w:r w:rsidR="00A25DD4">
        <w:rPr>
          <w:i/>
          <w:sz w:val="24"/>
        </w:rPr>
        <w:t xml:space="preserve"> points toward total grade</w:t>
      </w:r>
    </w:p>
    <w:p w:rsidR="00D74BFF" w:rsidRDefault="00D74BFF" w:rsidP="00D74BFF">
      <w:pPr>
        <w:pStyle w:val="ListParagraph"/>
        <w:numPr>
          <w:ilvl w:val="1"/>
          <w:numId w:val="3"/>
        </w:numPr>
        <w:tabs>
          <w:tab w:val="left" w:pos="1770"/>
        </w:tabs>
        <w:ind w:left="720"/>
        <w:rPr>
          <w:sz w:val="24"/>
        </w:rPr>
      </w:pPr>
      <w:r>
        <w:rPr>
          <w:sz w:val="24"/>
        </w:rPr>
        <w:t>Basic background information about topic</w:t>
      </w:r>
    </w:p>
    <w:p w:rsidR="00D74BFF" w:rsidRDefault="00D74BFF" w:rsidP="00D74BFF">
      <w:pPr>
        <w:pStyle w:val="ListParagraph"/>
        <w:numPr>
          <w:ilvl w:val="1"/>
          <w:numId w:val="3"/>
        </w:numPr>
        <w:tabs>
          <w:tab w:val="left" w:pos="1770"/>
        </w:tabs>
        <w:ind w:left="720"/>
        <w:rPr>
          <w:sz w:val="24"/>
        </w:rPr>
      </w:pPr>
      <w:r>
        <w:rPr>
          <w:sz w:val="24"/>
        </w:rPr>
        <w:t>Important statistics (as up to date as possible)</w:t>
      </w:r>
    </w:p>
    <w:p w:rsidR="00A25DD4" w:rsidRDefault="00D74BFF" w:rsidP="00A25DD4">
      <w:pPr>
        <w:pStyle w:val="ListParagraph"/>
        <w:numPr>
          <w:ilvl w:val="1"/>
          <w:numId w:val="3"/>
        </w:numPr>
        <w:tabs>
          <w:tab w:val="left" w:pos="1770"/>
        </w:tabs>
        <w:ind w:left="720"/>
        <w:rPr>
          <w:sz w:val="24"/>
        </w:rPr>
      </w:pPr>
      <w:r>
        <w:rPr>
          <w:sz w:val="24"/>
        </w:rPr>
        <w:t>Interesting fact(s) about nonfiction topic</w:t>
      </w:r>
      <w:r w:rsidR="00A25DD4" w:rsidRPr="00A25DD4">
        <w:rPr>
          <w:sz w:val="24"/>
        </w:rPr>
        <w:t xml:space="preserve"> </w:t>
      </w:r>
    </w:p>
    <w:p w:rsidR="00A25DD4" w:rsidRDefault="00A25DD4" w:rsidP="00A25DD4">
      <w:pPr>
        <w:pStyle w:val="ListParagraph"/>
        <w:numPr>
          <w:ilvl w:val="1"/>
          <w:numId w:val="3"/>
        </w:numPr>
        <w:tabs>
          <w:tab w:val="left" w:pos="1770"/>
        </w:tabs>
        <w:ind w:left="720"/>
        <w:rPr>
          <w:sz w:val="24"/>
        </w:rPr>
      </w:pPr>
      <w:r>
        <w:rPr>
          <w:sz w:val="24"/>
        </w:rPr>
        <w:t>Appropriate graphic</w:t>
      </w:r>
      <w:r w:rsidRPr="00497E3E">
        <w:rPr>
          <w:b/>
          <w:i/>
          <w:sz w:val="24"/>
        </w:rPr>
        <w:t>s</w:t>
      </w:r>
      <w:r w:rsidRPr="00497E3E">
        <w:rPr>
          <w:sz w:val="24"/>
        </w:rPr>
        <w:t>- at least 2</w:t>
      </w:r>
      <w:r>
        <w:rPr>
          <w:sz w:val="24"/>
        </w:rPr>
        <w:t xml:space="preserve"> (pictures as well as graphs) (citation required)</w:t>
      </w:r>
    </w:p>
    <w:p w:rsidR="00D2302E" w:rsidRPr="000E4C7E" w:rsidRDefault="00D2302E" w:rsidP="00D2302E">
      <w:pPr>
        <w:pStyle w:val="ListParagraph"/>
        <w:tabs>
          <w:tab w:val="left" w:pos="1770"/>
        </w:tabs>
        <w:rPr>
          <w:sz w:val="14"/>
          <w:szCs w:val="16"/>
        </w:rPr>
      </w:pPr>
    </w:p>
    <w:p w:rsidR="00D2302E" w:rsidRDefault="00D2302E" w:rsidP="00D2302E">
      <w:pPr>
        <w:pStyle w:val="ListParagraph"/>
        <w:numPr>
          <w:ilvl w:val="0"/>
          <w:numId w:val="3"/>
        </w:numPr>
        <w:tabs>
          <w:tab w:val="left" w:pos="1770"/>
        </w:tabs>
        <w:ind w:left="360"/>
        <w:rPr>
          <w:sz w:val="24"/>
        </w:rPr>
      </w:pPr>
      <w:r>
        <w:rPr>
          <w:sz w:val="24"/>
        </w:rPr>
        <w:t>Ways to bring up the grade: 5 points each</w:t>
      </w:r>
    </w:p>
    <w:p w:rsidR="00A25DD4" w:rsidRDefault="00A25DD4" w:rsidP="00D2302E">
      <w:pPr>
        <w:pStyle w:val="ListParagraph"/>
        <w:numPr>
          <w:ilvl w:val="1"/>
          <w:numId w:val="3"/>
        </w:numPr>
        <w:tabs>
          <w:tab w:val="left" w:pos="1770"/>
        </w:tabs>
        <w:ind w:left="720"/>
        <w:rPr>
          <w:sz w:val="24"/>
        </w:rPr>
      </w:pPr>
      <w:r>
        <w:rPr>
          <w:sz w:val="24"/>
        </w:rPr>
        <w:t>Connect chosen topic with fiction piece using a quotation from a novel (properly cited)</w:t>
      </w:r>
    </w:p>
    <w:p w:rsidR="00D2302E" w:rsidRDefault="00D2302E" w:rsidP="00D2302E">
      <w:pPr>
        <w:pStyle w:val="ListParagraph"/>
        <w:numPr>
          <w:ilvl w:val="1"/>
          <w:numId w:val="3"/>
        </w:numPr>
        <w:tabs>
          <w:tab w:val="left" w:pos="1770"/>
        </w:tabs>
        <w:ind w:left="720"/>
        <w:rPr>
          <w:sz w:val="24"/>
        </w:rPr>
      </w:pPr>
      <w:r>
        <w:rPr>
          <w:sz w:val="24"/>
        </w:rPr>
        <w:t>One link to school appropriate video (no more than 1</w:t>
      </w:r>
      <w:r w:rsidR="00A25DD4">
        <w:rPr>
          <w:sz w:val="24"/>
        </w:rPr>
        <w:t>:30</w:t>
      </w:r>
      <w:r>
        <w:rPr>
          <w:sz w:val="24"/>
        </w:rPr>
        <w:t xml:space="preserve"> maximum)</w:t>
      </w:r>
      <w:r w:rsidR="003E1ED1">
        <w:rPr>
          <w:sz w:val="24"/>
        </w:rPr>
        <w:t xml:space="preserve"> (citation required)</w:t>
      </w:r>
    </w:p>
    <w:p w:rsidR="00D2302E" w:rsidRDefault="00D2302E" w:rsidP="00D2302E">
      <w:pPr>
        <w:pStyle w:val="ListParagraph"/>
        <w:numPr>
          <w:ilvl w:val="1"/>
          <w:numId w:val="3"/>
        </w:numPr>
        <w:tabs>
          <w:tab w:val="left" w:pos="1770"/>
        </w:tabs>
        <w:ind w:left="720"/>
        <w:rPr>
          <w:sz w:val="24"/>
        </w:rPr>
      </w:pPr>
      <w:r>
        <w:rPr>
          <w:sz w:val="24"/>
        </w:rPr>
        <w:t xml:space="preserve">Appropriately linked music </w:t>
      </w:r>
      <w:r w:rsidR="003E1ED1">
        <w:rPr>
          <w:sz w:val="24"/>
        </w:rPr>
        <w:t>(citation required)</w:t>
      </w:r>
    </w:p>
    <w:p w:rsidR="00A25DD4" w:rsidRDefault="00A25DD4" w:rsidP="00D2302E">
      <w:pPr>
        <w:pStyle w:val="ListParagraph"/>
        <w:numPr>
          <w:ilvl w:val="1"/>
          <w:numId w:val="3"/>
        </w:numPr>
        <w:tabs>
          <w:tab w:val="left" w:pos="1770"/>
        </w:tabs>
        <w:ind w:left="720"/>
        <w:rPr>
          <w:sz w:val="24"/>
        </w:rPr>
      </w:pPr>
      <w:r>
        <w:rPr>
          <w:sz w:val="24"/>
        </w:rPr>
        <w:t>Dress up to “match” your presentation topic (warfare/soldier, surfing/surfer, etc. – must be in dress code and only for the class period/presentation time)</w:t>
      </w:r>
    </w:p>
    <w:p w:rsidR="000B1295" w:rsidRDefault="000B1295" w:rsidP="00D2302E">
      <w:pPr>
        <w:pStyle w:val="ListParagraph"/>
        <w:numPr>
          <w:ilvl w:val="1"/>
          <w:numId w:val="3"/>
        </w:numPr>
        <w:tabs>
          <w:tab w:val="left" w:pos="1770"/>
        </w:tabs>
        <w:ind w:left="720"/>
        <w:rPr>
          <w:sz w:val="24"/>
        </w:rPr>
      </w:pPr>
      <w:r>
        <w:rPr>
          <w:sz w:val="24"/>
        </w:rPr>
        <w:t>5 approved sources appropriately utilized in the final draft of the presentation</w:t>
      </w:r>
    </w:p>
    <w:p w:rsidR="00D2302E" w:rsidRPr="000E4C7E" w:rsidRDefault="00D2302E" w:rsidP="00D2302E">
      <w:pPr>
        <w:pStyle w:val="ListParagraph"/>
        <w:tabs>
          <w:tab w:val="left" w:pos="1770"/>
        </w:tabs>
        <w:rPr>
          <w:sz w:val="14"/>
          <w:szCs w:val="16"/>
        </w:rPr>
      </w:pPr>
    </w:p>
    <w:p w:rsidR="00D2302E" w:rsidRDefault="00D2302E" w:rsidP="00D2302E">
      <w:pPr>
        <w:pStyle w:val="ListParagraph"/>
        <w:numPr>
          <w:ilvl w:val="0"/>
          <w:numId w:val="3"/>
        </w:numPr>
        <w:tabs>
          <w:tab w:val="left" w:pos="1770"/>
        </w:tabs>
        <w:ind w:left="360"/>
        <w:rPr>
          <w:sz w:val="24"/>
        </w:rPr>
      </w:pPr>
      <w:r>
        <w:rPr>
          <w:sz w:val="24"/>
        </w:rPr>
        <w:t>Grammar, punctuation, etc. will be evaluated.</w:t>
      </w:r>
    </w:p>
    <w:p w:rsidR="000B1295" w:rsidRPr="000E4C7E" w:rsidRDefault="000B1295" w:rsidP="000B1295">
      <w:pPr>
        <w:pStyle w:val="ListParagraph"/>
        <w:tabs>
          <w:tab w:val="left" w:pos="1770"/>
        </w:tabs>
        <w:ind w:left="360"/>
        <w:rPr>
          <w:sz w:val="14"/>
          <w:szCs w:val="16"/>
        </w:rPr>
      </w:pPr>
    </w:p>
    <w:p w:rsidR="00D2302E" w:rsidRDefault="00D2302E" w:rsidP="00D2302E">
      <w:pPr>
        <w:pStyle w:val="ListParagraph"/>
        <w:numPr>
          <w:ilvl w:val="0"/>
          <w:numId w:val="3"/>
        </w:numPr>
        <w:tabs>
          <w:tab w:val="left" w:pos="1770"/>
        </w:tabs>
        <w:ind w:left="360"/>
        <w:rPr>
          <w:sz w:val="24"/>
        </w:rPr>
      </w:pPr>
      <w:r>
        <w:rPr>
          <w:sz w:val="24"/>
        </w:rPr>
        <w:t>Creativity and effort will be evaluated.</w:t>
      </w:r>
    </w:p>
    <w:p w:rsidR="00D2302E" w:rsidRDefault="00D2302E" w:rsidP="00D2302E">
      <w:pPr>
        <w:pStyle w:val="ListParagraph"/>
        <w:numPr>
          <w:ilvl w:val="1"/>
          <w:numId w:val="3"/>
        </w:numPr>
        <w:tabs>
          <w:tab w:val="left" w:pos="1770"/>
        </w:tabs>
        <w:ind w:left="720"/>
        <w:rPr>
          <w:sz w:val="24"/>
        </w:rPr>
      </w:pPr>
      <w:r>
        <w:rPr>
          <w:sz w:val="24"/>
        </w:rPr>
        <w:t>Consider the following when creating your presentation:</w:t>
      </w:r>
    </w:p>
    <w:p w:rsidR="00D2302E" w:rsidRDefault="00D2302E" w:rsidP="00D2302E">
      <w:pPr>
        <w:pStyle w:val="ListParagraph"/>
        <w:numPr>
          <w:ilvl w:val="2"/>
          <w:numId w:val="3"/>
        </w:numPr>
        <w:tabs>
          <w:tab w:val="left" w:pos="1770"/>
        </w:tabs>
        <w:ind w:left="1080"/>
        <w:rPr>
          <w:sz w:val="24"/>
        </w:rPr>
      </w:pPr>
      <w:r>
        <w:rPr>
          <w:sz w:val="24"/>
        </w:rPr>
        <w:t>Background images/color</w:t>
      </w:r>
    </w:p>
    <w:p w:rsidR="00D2302E" w:rsidRDefault="00D2302E" w:rsidP="00D2302E">
      <w:pPr>
        <w:pStyle w:val="ListParagraph"/>
        <w:numPr>
          <w:ilvl w:val="2"/>
          <w:numId w:val="3"/>
        </w:numPr>
        <w:tabs>
          <w:tab w:val="left" w:pos="1770"/>
        </w:tabs>
        <w:ind w:left="1080"/>
        <w:rPr>
          <w:sz w:val="24"/>
        </w:rPr>
      </w:pPr>
      <w:r>
        <w:rPr>
          <w:sz w:val="24"/>
        </w:rPr>
        <w:t>Font color and size</w:t>
      </w:r>
    </w:p>
    <w:p w:rsidR="00D2302E" w:rsidRDefault="00D2302E" w:rsidP="00D2302E">
      <w:pPr>
        <w:pStyle w:val="ListParagraph"/>
        <w:numPr>
          <w:ilvl w:val="2"/>
          <w:numId w:val="3"/>
        </w:numPr>
        <w:tabs>
          <w:tab w:val="left" w:pos="1770"/>
        </w:tabs>
        <w:ind w:left="1080"/>
        <w:rPr>
          <w:sz w:val="24"/>
        </w:rPr>
      </w:pPr>
      <w:r>
        <w:rPr>
          <w:sz w:val="24"/>
        </w:rPr>
        <w:t xml:space="preserve">Any links to videos or images must be available the day of the presentation.  </w:t>
      </w:r>
      <w:r w:rsidR="00497E3E" w:rsidRPr="000E4C7E">
        <w:rPr>
          <w:i/>
          <w:sz w:val="24"/>
        </w:rPr>
        <w:t>Not available?  No credit given.</w:t>
      </w:r>
      <w:r w:rsidR="0074463D" w:rsidRPr="000E4C7E">
        <w:rPr>
          <w:i/>
          <w:sz w:val="24"/>
        </w:rPr>
        <w:t xml:space="preserve">  Before school practice suggested.</w:t>
      </w:r>
    </w:p>
    <w:p w:rsidR="00497E3E" w:rsidRDefault="00497E3E" w:rsidP="00D2302E">
      <w:pPr>
        <w:pStyle w:val="ListParagraph"/>
        <w:numPr>
          <w:ilvl w:val="2"/>
          <w:numId w:val="3"/>
        </w:numPr>
        <w:tabs>
          <w:tab w:val="left" w:pos="1770"/>
        </w:tabs>
        <w:ind w:left="1080"/>
        <w:rPr>
          <w:sz w:val="24"/>
        </w:rPr>
      </w:pPr>
      <w:r>
        <w:rPr>
          <w:sz w:val="24"/>
        </w:rPr>
        <w:t xml:space="preserve">Give viewers notes, not paragraphs.  Bullets should be a phrase or at </w:t>
      </w:r>
      <w:r w:rsidR="0074463D">
        <w:rPr>
          <w:sz w:val="24"/>
        </w:rPr>
        <w:t>most</w:t>
      </w:r>
      <w:r>
        <w:rPr>
          <w:sz w:val="24"/>
        </w:rPr>
        <w:t xml:space="preserve"> a sentence.  Speaker </w:t>
      </w:r>
      <w:r w:rsidR="0074463D">
        <w:rPr>
          <w:sz w:val="24"/>
        </w:rPr>
        <w:t xml:space="preserve">NOT the presentation </w:t>
      </w:r>
      <w:r>
        <w:rPr>
          <w:sz w:val="24"/>
        </w:rPr>
        <w:t>fills in the information with prepared commentary.</w:t>
      </w:r>
    </w:p>
    <w:p w:rsidR="00497E3E" w:rsidRDefault="00497E3E" w:rsidP="00D2302E">
      <w:pPr>
        <w:pStyle w:val="ListParagraph"/>
        <w:numPr>
          <w:ilvl w:val="2"/>
          <w:numId w:val="3"/>
        </w:numPr>
        <w:tabs>
          <w:tab w:val="left" w:pos="1770"/>
        </w:tabs>
        <w:ind w:left="1080"/>
        <w:rPr>
          <w:sz w:val="24"/>
        </w:rPr>
      </w:pPr>
      <w:r>
        <w:rPr>
          <w:sz w:val="24"/>
        </w:rPr>
        <w:t>If the information is there, present it.   Skipped information is unimportant and should be eliminated from the final draft.</w:t>
      </w:r>
    </w:p>
    <w:p w:rsidR="00497E3E" w:rsidRDefault="00497E3E" w:rsidP="00D2302E">
      <w:pPr>
        <w:pStyle w:val="ListParagraph"/>
        <w:numPr>
          <w:ilvl w:val="2"/>
          <w:numId w:val="3"/>
        </w:numPr>
        <w:tabs>
          <w:tab w:val="left" w:pos="1770"/>
        </w:tabs>
        <w:ind w:left="1080"/>
        <w:rPr>
          <w:sz w:val="24"/>
        </w:rPr>
      </w:pPr>
      <w:r>
        <w:rPr>
          <w:sz w:val="24"/>
        </w:rPr>
        <w:t>Talk to the audience NOT the presentation.  Eye contact will be evaluated.</w:t>
      </w:r>
    </w:p>
    <w:p w:rsidR="00497E3E" w:rsidRDefault="00497E3E" w:rsidP="00D2302E">
      <w:pPr>
        <w:pStyle w:val="ListParagraph"/>
        <w:numPr>
          <w:ilvl w:val="2"/>
          <w:numId w:val="3"/>
        </w:numPr>
        <w:tabs>
          <w:tab w:val="left" w:pos="1770"/>
        </w:tabs>
        <w:ind w:left="1080"/>
        <w:rPr>
          <w:sz w:val="24"/>
        </w:rPr>
      </w:pPr>
      <w:r>
        <w:rPr>
          <w:sz w:val="24"/>
        </w:rPr>
        <w:t>Know your information WELL.  Knowledge of topic will be evaluated.</w:t>
      </w:r>
    </w:p>
    <w:p w:rsidR="00BB0CA8" w:rsidRPr="00BB0CA8" w:rsidRDefault="00BB0CA8" w:rsidP="00BB0CA8">
      <w:pPr>
        <w:tabs>
          <w:tab w:val="left" w:pos="1770"/>
        </w:tabs>
        <w:spacing w:after="0" w:line="240" w:lineRule="auto"/>
        <w:jc w:val="center"/>
        <w:rPr>
          <w:sz w:val="24"/>
        </w:rPr>
      </w:pPr>
      <w:r w:rsidRPr="00BB0CA8">
        <w:rPr>
          <w:b/>
          <w:sz w:val="24"/>
        </w:rPr>
        <w:t>Step Six:</w:t>
      </w:r>
      <w:r>
        <w:rPr>
          <w:sz w:val="24"/>
        </w:rPr>
        <w:t xml:space="preserve"> </w:t>
      </w:r>
      <w:r w:rsidRPr="000E4C7E">
        <w:rPr>
          <w:rFonts w:ascii="MV Boli" w:hAnsi="MV Boli" w:cs="MV Boli"/>
          <w:sz w:val="24"/>
        </w:rPr>
        <w:t>Final Draft</w:t>
      </w:r>
    </w:p>
    <w:p w:rsidR="009A3136" w:rsidRPr="00BB0CA8" w:rsidRDefault="00D2302E" w:rsidP="00497E3E">
      <w:pPr>
        <w:pStyle w:val="ListParagraph"/>
        <w:numPr>
          <w:ilvl w:val="0"/>
          <w:numId w:val="3"/>
        </w:numPr>
        <w:tabs>
          <w:tab w:val="left" w:pos="1770"/>
        </w:tabs>
        <w:ind w:left="360"/>
        <w:rPr>
          <w:sz w:val="20"/>
        </w:rPr>
      </w:pPr>
      <w:r w:rsidRPr="00497E3E">
        <w:rPr>
          <w:b/>
          <w:sz w:val="24"/>
        </w:rPr>
        <w:t xml:space="preserve">Presentation length: </w:t>
      </w:r>
      <w:r w:rsidRPr="00497E3E">
        <w:rPr>
          <w:sz w:val="24"/>
        </w:rPr>
        <w:t xml:space="preserve">2 minutes minimum, 5 minutes maximum </w:t>
      </w:r>
      <w:r w:rsidRPr="00A82DF5">
        <w:rPr>
          <w:sz w:val="20"/>
        </w:rPr>
        <w:t>(time under or over will be penalized)</w:t>
      </w:r>
    </w:p>
    <w:p w:rsidR="00BB0CA8" w:rsidRDefault="00BB0CA8" w:rsidP="00497E3E">
      <w:pPr>
        <w:pStyle w:val="ListParagraph"/>
        <w:numPr>
          <w:ilvl w:val="0"/>
          <w:numId w:val="3"/>
        </w:numPr>
        <w:tabs>
          <w:tab w:val="left" w:pos="1770"/>
        </w:tabs>
        <w:ind w:left="360"/>
        <w:rPr>
          <w:sz w:val="20"/>
        </w:rPr>
      </w:pPr>
      <w:r>
        <w:rPr>
          <w:b/>
          <w:sz w:val="24"/>
        </w:rPr>
        <w:t>Presentation due in digital format:</w:t>
      </w:r>
      <w:r>
        <w:rPr>
          <w:sz w:val="20"/>
        </w:rPr>
        <w:t xml:space="preserve">  ____________________  </w:t>
      </w:r>
      <w:r w:rsidRPr="00BB0CA8">
        <w:rPr>
          <w:i/>
        </w:rPr>
        <w:t>and submit a final draft Works Cited page</w:t>
      </w:r>
    </w:p>
    <w:p w:rsidR="00BB0CA8" w:rsidRPr="0074463D" w:rsidRDefault="00BB0CA8" w:rsidP="0074463D">
      <w:pPr>
        <w:pStyle w:val="ListParagraph"/>
        <w:numPr>
          <w:ilvl w:val="1"/>
          <w:numId w:val="3"/>
        </w:numPr>
        <w:tabs>
          <w:tab w:val="left" w:pos="1770"/>
        </w:tabs>
        <w:ind w:left="720"/>
        <w:rPr>
          <w:sz w:val="20"/>
        </w:rPr>
      </w:pPr>
      <w:r w:rsidRPr="00BB0CA8">
        <w:rPr>
          <w:sz w:val="24"/>
        </w:rPr>
        <w:t>Email and/or flash drive are preferred.</w:t>
      </w:r>
      <w:r w:rsidR="0074463D">
        <w:rPr>
          <w:sz w:val="24"/>
        </w:rPr>
        <w:t xml:space="preserve">  </w:t>
      </w:r>
      <w:r w:rsidRPr="0074463D">
        <w:rPr>
          <w:sz w:val="24"/>
        </w:rPr>
        <w:t>HAVE A BACK-UP PLAN!</w:t>
      </w:r>
    </w:p>
    <w:sectPr w:rsidR="00BB0CA8" w:rsidRPr="0074463D" w:rsidSect="00BB0CA8">
      <w:type w:val="continuous"/>
      <w:pgSz w:w="12240" w:h="15840"/>
      <w:pgMar w:top="720" w:right="108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11796"/>
    <w:multiLevelType w:val="hybridMultilevel"/>
    <w:tmpl w:val="4B52F4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563BF"/>
    <w:multiLevelType w:val="hybridMultilevel"/>
    <w:tmpl w:val="C838C5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14144"/>
    <w:multiLevelType w:val="hybridMultilevel"/>
    <w:tmpl w:val="8D543E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136"/>
    <w:rsid w:val="000235A7"/>
    <w:rsid w:val="000B1295"/>
    <w:rsid w:val="000E4C7E"/>
    <w:rsid w:val="003E1ED1"/>
    <w:rsid w:val="00497E3E"/>
    <w:rsid w:val="004E308A"/>
    <w:rsid w:val="00620FC7"/>
    <w:rsid w:val="006830B5"/>
    <w:rsid w:val="0074463D"/>
    <w:rsid w:val="009A3136"/>
    <w:rsid w:val="00A25DD4"/>
    <w:rsid w:val="00A82DF5"/>
    <w:rsid w:val="00BB0CA8"/>
    <w:rsid w:val="00C10CA7"/>
    <w:rsid w:val="00C90F59"/>
    <w:rsid w:val="00D2302E"/>
    <w:rsid w:val="00D6464A"/>
    <w:rsid w:val="00D74BFF"/>
    <w:rsid w:val="00DA1AC4"/>
    <w:rsid w:val="00E538CC"/>
    <w:rsid w:val="00EA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785803-B4F2-45DA-B4FD-8506B5538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55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3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holar.googl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hpm</dc:creator>
  <cp:lastModifiedBy>Shawan Steplock</cp:lastModifiedBy>
  <cp:revision>2</cp:revision>
  <dcterms:created xsi:type="dcterms:W3CDTF">2016-12-05T16:01:00Z</dcterms:created>
  <dcterms:modified xsi:type="dcterms:W3CDTF">2016-12-05T16:01:00Z</dcterms:modified>
</cp:coreProperties>
</file>