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9D" w:rsidRPr="0021519D" w:rsidRDefault="0021519D">
      <w:pPr>
        <w:rPr>
          <w:sz w:val="24"/>
        </w:rPr>
      </w:pPr>
      <w:r w:rsidRPr="0021519D">
        <w:rPr>
          <w:sz w:val="24"/>
        </w:rPr>
        <w:t>Name _____________</w:t>
      </w:r>
      <w:r>
        <w:rPr>
          <w:sz w:val="24"/>
        </w:rPr>
        <w:t>______</w:t>
      </w:r>
      <w:r w:rsidRPr="0021519D">
        <w:rPr>
          <w:sz w:val="24"/>
        </w:rPr>
        <w:t>___________________</w:t>
      </w:r>
      <w:r>
        <w:rPr>
          <w:sz w:val="24"/>
        </w:rPr>
        <w:t>________</w:t>
      </w:r>
      <w:r w:rsidRPr="0021519D">
        <w:rPr>
          <w:sz w:val="24"/>
        </w:rPr>
        <w:t>_ Period ____ Date ________</w:t>
      </w:r>
      <w:r>
        <w:rPr>
          <w:sz w:val="24"/>
        </w:rPr>
        <w:t>_______</w:t>
      </w:r>
      <w:r w:rsidRPr="0021519D">
        <w:rPr>
          <w:sz w:val="24"/>
        </w:rPr>
        <w:t>_____</w:t>
      </w:r>
    </w:p>
    <w:p w:rsidR="0071443A" w:rsidRPr="0021519D" w:rsidRDefault="0021519D">
      <w:pPr>
        <w:rPr>
          <w:b/>
          <w:sz w:val="28"/>
        </w:rPr>
      </w:pPr>
      <w:r w:rsidRPr="0021519D">
        <w:rPr>
          <w:b/>
          <w:sz w:val="28"/>
        </w:rPr>
        <w:t xml:space="preserve">Chapters 1-4 of </w:t>
      </w:r>
      <w:r w:rsidRPr="0021519D">
        <w:rPr>
          <w:b/>
          <w:sz w:val="28"/>
          <w:u w:val="single"/>
        </w:rPr>
        <w:t>Lord of the Flies</w:t>
      </w:r>
      <w:r w:rsidRPr="0021519D">
        <w:rPr>
          <w:b/>
          <w:sz w:val="28"/>
        </w:rPr>
        <w:t xml:space="preserve"> and Violence </w:t>
      </w:r>
    </w:p>
    <w:p w:rsidR="0021519D" w:rsidRPr="0021519D" w:rsidRDefault="0021519D">
      <w:pPr>
        <w:rPr>
          <w:sz w:val="24"/>
        </w:rPr>
      </w:pPr>
      <w:r w:rsidRPr="0021519D">
        <w:rPr>
          <w:sz w:val="24"/>
        </w:rPr>
        <w:t xml:space="preserve">According to the facts on violence and the events thus far in </w:t>
      </w:r>
      <w:r w:rsidRPr="00490ECB">
        <w:rPr>
          <w:i/>
          <w:sz w:val="24"/>
        </w:rPr>
        <w:t>Lord of the Flies</w:t>
      </w:r>
      <w:r w:rsidRPr="0021519D">
        <w:rPr>
          <w:sz w:val="24"/>
        </w:rPr>
        <w:t xml:space="preserve">, what is the likelihood of violence occurring in the remainder of the novel?  Support your answer with evidence from </w:t>
      </w:r>
      <w:r w:rsidRPr="0021519D">
        <w:rPr>
          <w:i/>
          <w:sz w:val="24"/>
        </w:rPr>
        <w:t>both</w:t>
      </w:r>
      <w:r w:rsidRPr="0021519D">
        <w:rPr>
          <w:sz w:val="24"/>
        </w:rPr>
        <w:t xml:space="preserve"> selections.  </w:t>
      </w:r>
      <w:r w:rsidRPr="0021519D">
        <w:rPr>
          <w:i/>
          <w:sz w:val="20"/>
        </w:rPr>
        <w:t>Remember to limit yourself to the box below.</w:t>
      </w:r>
      <w:r w:rsidRPr="0021519D">
        <w:rPr>
          <w:sz w:val="20"/>
        </w:rPr>
        <w:t xml:space="preserve">  </w:t>
      </w:r>
    </w:p>
    <w:p w:rsidR="0021519D" w:rsidRDefault="002151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-3175</wp:posOffset>
            </wp:positionV>
            <wp:extent cx="7658100" cy="3619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519D" w:rsidSect="00215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9D"/>
    <w:rsid w:val="0021519D"/>
    <w:rsid w:val="00490ECB"/>
    <w:rsid w:val="006B4735"/>
    <w:rsid w:val="00FA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EBISD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Steplock</dc:creator>
  <cp:keywords/>
  <dc:description/>
  <cp:lastModifiedBy>Shawna Steplock</cp:lastModifiedBy>
  <cp:revision>2</cp:revision>
  <cp:lastPrinted>2015-03-31T13:26:00Z</cp:lastPrinted>
  <dcterms:created xsi:type="dcterms:W3CDTF">2014-03-24T16:09:00Z</dcterms:created>
  <dcterms:modified xsi:type="dcterms:W3CDTF">2015-03-31T13:26:00Z</dcterms:modified>
</cp:coreProperties>
</file>