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AA" w:rsidRPr="008B55AA" w:rsidRDefault="008B55AA" w:rsidP="008B55AA">
      <w:pPr>
        <w:spacing w:after="0" w:line="240" w:lineRule="auto"/>
      </w:pPr>
      <w:r w:rsidRPr="008B55AA">
        <w:t>Name _________________</w:t>
      </w:r>
      <w:r>
        <w:t>__________</w:t>
      </w:r>
      <w:r w:rsidRPr="008B55AA">
        <w:t>_______________ Period _</w:t>
      </w:r>
      <w:proofErr w:type="gramStart"/>
      <w:r w:rsidRPr="008B55AA">
        <w:t>_  Date</w:t>
      </w:r>
      <w:proofErr w:type="gramEnd"/>
      <w:r w:rsidRPr="008B55AA">
        <w:t xml:space="preserve"> ____</w:t>
      </w:r>
      <w:r>
        <w:t>________________</w:t>
      </w:r>
      <w:r w:rsidRPr="008B55AA">
        <w:t>___</w:t>
      </w:r>
    </w:p>
    <w:p w:rsidR="008B55AA" w:rsidRPr="006C1EC6" w:rsidRDefault="008B55AA" w:rsidP="008B55AA">
      <w:pPr>
        <w:spacing w:after="0" w:line="240" w:lineRule="auto"/>
        <w:jc w:val="center"/>
        <w:rPr>
          <w:rFonts w:ascii="MV Boli" w:hAnsi="MV Boli" w:cs="MV Boli"/>
          <w:b/>
          <w:sz w:val="24"/>
        </w:rPr>
      </w:pPr>
      <w:r w:rsidRPr="006C1EC6">
        <w:rPr>
          <w:rFonts w:ascii="MV Boli" w:hAnsi="MV Boli" w:cs="MV Boli"/>
          <w:b/>
          <w:sz w:val="24"/>
        </w:rPr>
        <w:t xml:space="preserve">Revision: </w:t>
      </w:r>
      <w:r w:rsidRPr="006C1EC6">
        <w:rPr>
          <w:rFonts w:ascii="MV Boli" w:hAnsi="MV Boli" w:cs="MV Boli"/>
          <w:b/>
          <w:sz w:val="24"/>
        </w:rPr>
        <w:t xml:space="preserve">“Where I’m </w:t>
      </w:r>
      <w:proofErr w:type="gramStart"/>
      <w:r w:rsidRPr="006C1EC6">
        <w:rPr>
          <w:rFonts w:ascii="MV Boli" w:hAnsi="MV Boli" w:cs="MV Boli"/>
          <w:b/>
          <w:sz w:val="24"/>
        </w:rPr>
        <w:t>From</w:t>
      </w:r>
      <w:proofErr w:type="gramEnd"/>
      <w:r w:rsidRPr="006C1EC6">
        <w:rPr>
          <w:rFonts w:ascii="MV Boli" w:hAnsi="MV Boli" w:cs="MV Boli"/>
          <w:b/>
          <w:sz w:val="24"/>
        </w:rPr>
        <w:t>” poem</w:t>
      </w:r>
    </w:p>
    <w:p w:rsidR="008B55AA" w:rsidRPr="006C1EC6" w:rsidRDefault="008B55AA" w:rsidP="008B55AA">
      <w:pPr>
        <w:spacing w:after="0" w:line="240" w:lineRule="auto"/>
        <w:rPr>
          <w:b/>
          <w:sz w:val="24"/>
        </w:rPr>
      </w:pPr>
      <w:r w:rsidRPr="006C1EC6">
        <w:rPr>
          <w:b/>
          <w:sz w:val="24"/>
        </w:rPr>
        <w:t>Final draft due ______________</w:t>
      </w:r>
    </w:p>
    <w:p w:rsidR="008B55AA" w:rsidRPr="006C1EC6" w:rsidRDefault="008B55AA" w:rsidP="008B55AA">
      <w:pPr>
        <w:spacing w:after="0" w:line="240" w:lineRule="auto"/>
        <w:rPr>
          <w:rFonts w:ascii="Hank BT" w:hAnsi="Hank BT"/>
          <w:b/>
          <w:sz w:val="18"/>
        </w:rPr>
      </w:pPr>
    </w:p>
    <w:p w:rsidR="008B55AA" w:rsidRPr="008B55AA" w:rsidRDefault="008B55AA" w:rsidP="008B55AA">
      <w:pPr>
        <w:spacing w:after="0" w:line="240" w:lineRule="auto"/>
        <w:rPr>
          <w:sz w:val="20"/>
          <w:szCs w:val="20"/>
        </w:rPr>
      </w:pPr>
      <w:r w:rsidRPr="008B55AA">
        <w:rPr>
          <w:b/>
          <w:sz w:val="24"/>
        </w:rPr>
        <w:t xml:space="preserve">Find </w:t>
      </w:r>
      <w:r w:rsidRPr="008B55AA">
        <w:rPr>
          <w:b/>
          <w:sz w:val="24"/>
        </w:rPr>
        <w:t>a</w:t>
      </w:r>
      <w:r w:rsidRPr="008B55AA">
        <w:rPr>
          <w:b/>
          <w:sz w:val="24"/>
        </w:rPr>
        <w:t xml:space="preserve"> friend.  </w:t>
      </w:r>
      <w:r w:rsidRPr="008B55AA">
        <w:rPr>
          <w:sz w:val="20"/>
        </w:rPr>
        <w:t>Give them your poem that you wrote</w:t>
      </w:r>
      <w:r w:rsidRPr="008B55AA">
        <w:rPr>
          <w:sz w:val="20"/>
          <w:szCs w:val="20"/>
        </w:rPr>
        <w:t>.  Don’t forget to trade this paper too!</w:t>
      </w:r>
    </w:p>
    <w:p w:rsidR="008B55AA" w:rsidRPr="006C1EC6" w:rsidRDefault="008B55AA" w:rsidP="008B55AA">
      <w:pPr>
        <w:spacing w:after="0" w:line="240" w:lineRule="auto"/>
        <w:rPr>
          <w:sz w:val="16"/>
          <w:szCs w:val="16"/>
        </w:rPr>
      </w:pPr>
    </w:p>
    <w:p w:rsidR="008B55AA" w:rsidRPr="008B55AA" w:rsidRDefault="008B55AA" w:rsidP="008B55AA">
      <w:pPr>
        <w:spacing w:after="0" w:line="240" w:lineRule="auto"/>
        <w:rPr>
          <w:sz w:val="24"/>
        </w:rPr>
      </w:pPr>
      <w:r w:rsidRPr="008B55AA">
        <w:rPr>
          <w:b/>
          <w:sz w:val="24"/>
        </w:rPr>
        <w:t>“T</w:t>
      </w:r>
      <w:r w:rsidRPr="008B55AA">
        <w:rPr>
          <w:b/>
          <w:sz w:val="24"/>
        </w:rPr>
        <w:t xml:space="preserve">rusted </w:t>
      </w:r>
      <w:r w:rsidRPr="008B55AA">
        <w:rPr>
          <w:b/>
          <w:sz w:val="24"/>
        </w:rPr>
        <w:t>F</w:t>
      </w:r>
      <w:r w:rsidRPr="008B55AA">
        <w:rPr>
          <w:b/>
          <w:sz w:val="24"/>
        </w:rPr>
        <w:t>riend</w:t>
      </w:r>
      <w:r w:rsidRPr="008B55AA">
        <w:rPr>
          <w:b/>
          <w:sz w:val="24"/>
        </w:rPr>
        <w:t>,</w:t>
      </w:r>
      <w:r w:rsidRPr="008B55AA">
        <w:rPr>
          <w:b/>
          <w:sz w:val="24"/>
        </w:rPr>
        <w:t>”</w:t>
      </w:r>
      <w:r w:rsidRPr="008B55AA">
        <w:rPr>
          <w:b/>
          <w:sz w:val="24"/>
        </w:rPr>
        <w:t xml:space="preserve"> please w</w:t>
      </w:r>
      <w:r w:rsidRPr="008B55AA">
        <w:rPr>
          <w:b/>
          <w:sz w:val="24"/>
        </w:rPr>
        <w:t>rite your name here:</w:t>
      </w:r>
      <w:r>
        <w:rPr>
          <w:b/>
          <w:sz w:val="24"/>
        </w:rPr>
        <w:t xml:space="preserve">  </w:t>
      </w:r>
      <w:r w:rsidRPr="008B55AA">
        <w:rPr>
          <w:sz w:val="24"/>
        </w:rPr>
        <w:t>_____________________________________</w:t>
      </w:r>
    </w:p>
    <w:p w:rsidR="008B55AA" w:rsidRPr="006C1EC6" w:rsidRDefault="008B55AA" w:rsidP="008B55AA">
      <w:pPr>
        <w:spacing w:after="0" w:line="240" w:lineRule="auto"/>
        <w:rPr>
          <w:sz w:val="16"/>
          <w:szCs w:val="16"/>
        </w:rPr>
      </w:pPr>
    </w:p>
    <w:p w:rsidR="008B55AA" w:rsidRPr="008B55AA" w:rsidRDefault="008B55AA" w:rsidP="008B55AA">
      <w:pPr>
        <w:spacing w:after="0" w:line="240" w:lineRule="auto"/>
        <w:rPr>
          <w:sz w:val="20"/>
          <w:szCs w:val="20"/>
        </w:rPr>
      </w:pPr>
      <w:r w:rsidRPr="008B55AA">
        <w:rPr>
          <w:b/>
          <w:sz w:val="24"/>
          <w:szCs w:val="20"/>
        </w:rPr>
        <w:t>Read their writing for attention to the assignment.</w:t>
      </w:r>
      <w:r w:rsidRPr="008B55AA">
        <w:rPr>
          <w:sz w:val="20"/>
          <w:szCs w:val="20"/>
        </w:rPr>
        <w:t xml:space="preserve">  Please make sure to give </w:t>
      </w:r>
      <w:r w:rsidRPr="008B55AA">
        <w:rPr>
          <w:sz w:val="20"/>
          <w:szCs w:val="20"/>
          <w:u w:val="single"/>
        </w:rPr>
        <w:t>good</w:t>
      </w:r>
      <w:r w:rsidRPr="008B55AA">
        <w:rPr>
          <w:sz w:val="20"/>
          <w:szCs w:val="20"/>
        </w:rPr>
        <w:t xml:space="preserve"> constructive criticism. Please spend the time that you would want someone to give to YOUR work.</w:t>
      </w:r>
    </w:p>
    <w:p w:rsidR="008B55AA" w:rsidRPr="006C1EC6" w:rsidRDefault="008B55AA" w:rsidP="008B55AA">
      <w:pPr>
        <w:spacing w:after="0" w:line="240" w:lineRule="auto"/>
        <w:rPr>
          <w:b/>
          <w:sz w:val="16"/>
          <w:szCs w:val="16"/>
        </w:rPr>
      </w:pPr>
    </w:p>
    <w:p w:rsidR="008B55AA" w:rsidRPr="008B55AA" w:rsidRDefault="008B55AA" w:rsidP="008B55AA">
      <w:pPr>
        <w:spacing w:after="0" w:line="240" w:lineRule="auto"/>
        <w:rPr>
          <w:b/>
          <w:sz w:val="24"/>
        </w:rPr>
      </w:pPr>
      <w:r w:rsidRPr="008B55AA">
        <w:rPr>
          <w:b/>
          <w:sz w:val="24"/>
        </w:rPr>
        <w:t xml:space="preserve">Before reading, remember the assignment: MODEL THE POEM.  </w:t>
      </w:r>
      <w:r w:rsidRPr="008B55AA">
        <w:rPr>
          <w:sz w:val="20"/>
        </w:rPr>
        <w:t>The poem you are reading should read like Lyon’s poem.  If it doesn’t, that’s not good.  Please help your friend revisit the assignment – be nice.</w:t>
      </w:r>
      <w:r w:rsidRPr="008B55AA">
        <w:rPr>
          <w:b/>
          <w:sz w:val="20"/>
        </w:rPr>
        <w:t xml:space="preserve">  </w:t>
      </w:r>
    </w:p>
    <w:p w:rsidR="008B55AA" w:rsidRPr="00C00B22" w:rsidRDefault="008B55AA" w:rsidP="008B55AA">
      <w:pPr>
        <w:spacing w:after="0" w:line="240" w:lineRule="auto"/>
        <w:rPr>
          <w:rFonts w:ascii="Hank BT" w:hAnsi="Hank BT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1"/>
        <w:gridCol w:w="7705"/>
      </w:tblGrid>
      <w:tr w:rsidR="008B55AA" w:rsidRPr="008B55AA" w:rsidTr="002D4380">
        <w:tc>
          <w:tcPr>
            <w:tcW w:w="2628" w:type="dxa"/>
          </w:tcPr>
          <w:p w:rsidR="008B55AA" w:rsidRPr="008B55AA" w:rsidRDefault="008B55AA" w:rsidP="002D4380">
            <w:pPr>
              <w:rPr>
                <w:rFonts w:ascii="MV Boli" w:hAnsi="MV Boli" w:cs="MV Boli"/>
                <w:b/>
                <w:sz w:val="28"/>
              </w:rPr>
            </w:pPr>
            <w:r w:rsidRPr="008B55AA">
              <w:rPr>
                <w:rFonts w:ascii="MV Boli" w:hAnsi="MV Boli" w:cs="MV Boli"/>
                <w:b/>
                <w:sz w:val="28"/>
              </w:rPr>
              <w:t>Items to Analyze</w:t>
            </w:r>
          </w:p>
        </w:tc>
        <w:tc>
          <w:tcPr>
            <w:tcW w:w="8388" w:type="dxa"/>
          </w:tcPr>
          <w:p w:rsidR="008B55AA" w:rsidRPr="008B55AA" w:rsidRDefault="008B55AA" w:rsidP="008B55AA">
            <w:pPr>
              <w:jc w:val="center"/>
              <w:rPr>
                <w:rFonts w:ascii="MV Boli" w:hAnsi="MV Boli" w:cs="MV Boli"/>
                <w:b/>
                <w:sz w:val="28"/>
              </w:rPr>
            </w:pPr>
            <w:r w:rsidRPr="008B55AA">
              <w:rPr>
                <w:rFonts w:ascii="MV Boli" w:hAnsi="MV Boli" w:cs="MV Boli"/>
                <w:b/>
                <w:sz w:val="28"/>
              </w:rPr>
              <w:t>Comments</w:t>
            </w:r>
          </w:p>
        </w:tc>
      </w:tr>
      <w:tr w:rsidR="008B55AA" w:rsidTr="002D4380">
        <w:trPr>
          <w:trHeight w:val="693"/>
        </w:trPr>
        <w:tc>
          <w:tcPr>
            <w:tcW w:w="2628" w:type="dxa"/>
            <w:vAlign w:val="center"/>
          </w:tcPr>
          <w:p w:rsidR="008B55AA" w:rsidRPr="00C00B22" w:rsidRDefault="008B55AA" w:rsidP="002D4380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Imagery</w:t>
            </w:r>
          </w:p>
        </w:tc>
        <w:tc>
          <w:tcPr>
            <w:tcW w:w="8388" w:type="dxa"/>
          </w:tcPr>
          <w:p w:rsidR="008B55AA" w:rsidRDefault="008B55AA" w:rsidP="002D4380">
            <w:pPr>
              <w:rPr>
                <w:rFonts w:ascii="Hank BT" w:hAnsi="Hank BT"/>
                <w:sz w:val="24"/>
              </w:rPr>
            </w:pPr>
          </w:p>
        </w:tc>
      </w:tr>
      <w:tr w:rsidR="008B55AA" w:rsidTr="002D4380">
        <w:trPr>
          <w:trHeight w:val="693"/>
        </w:trPr>
        <w:tc>
          <w:tcPr>
            <w:tcW w:w="2628" w:type="dxa"/>
            <w:vAlign w:val="center"/>
          </w:tcPr>
          <w:p w:rsidR="008B55AA" w:rsidRPr="00C00B22" w:rsidRDefault="008B55AA" w:rsidP="002D4380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Details in the imagery</w:t>
            </w:r>
          </w:p>
        </w:tc>
        <w:tc>
          <w:tcPr>
            <w:tcW w:w="8388" w:type="dxa"/>
          </w:tcPr>
          <w:p w:rsidR="008B55AA" w:rsidRDefault="008B55AA" w:rsidP="002D4380">
            <w:pPr>
              <w:rPr>
                <w:rFonts w:ascii="Hank BT" w:hAnsi="Hank BT"/>
                <w:sz w:val="24"/>
              </w:rPr>
            </w:pPr>
          </w:p>
        </w:tc>
      </w:tr>
      <w:tr w:rsidR="008B55AA" w:rsidTr="002D4380">
        <w:trPr>
          <w:trHeight w:val="693"/>
        </w:trPr>
        <w:tc>
          <w:tcPr>
            <w:tcW w:w="2628" w:type="dxa"/>
            <w:vAlign w:val="center"/>
          </w:tcPr>
          <w:p w:rsidR="008B55AA" w:rsidRPr="00C00B22" w:rsidRDefault="008B55AA" w:rsidP="002D4380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Figurative Language</w:t>
            </w:r>
          </w:p>
        </w:tc>
        <w:tc>
          <w:tcPr>
            <w:tcW w:w="8388" w:type="dxa"/>
          </w:tcPr>
          <w:p w:rsidR="008B55AA" w:rsidRDefault="008B55AA" w:rsidP="002D4380">
            <w:pPr>
              <w:rPr>
                <w:rFonts w:ascii="Hank BT" w:hAnsi="Hank BT"/>
                <w:sz w:val="24"/>
              </w:rPr>
            </w:pPr>
          </w:p>
        </w:tc>
      </w:tr>
      <w:tr w:rsidR="008B55AA" w:rsidTr="002D4380">
        <w:trPr>
          <w:trHeight w:val="693"/>
        </w:trPr>
        <w:tc>
          <w:tcPr>
            <w:tcW w:w="2628" w:type="dxa"/>
            <w:vAlign w:val="center"/>
          </w:tcPr>
          <w:p w:rsidR="008B55AA" w:rsidRPr="00C00B22" w:rsidRDefault="008B55AA" w:rsidP="002D4380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Diction</w:t>
            </w:r>
          </w:p>
        </w:tc>
        <w:tc>
          <w:tcPr>
            <w:tcW w:w="8388" w:type="dxa"/>
          </w:tcPr>
          <w:p w:rsidR="008B55AA" w:rsidRDefault="008B55AA" w:rsidP="002D4380">
            <w:pPr>
              <w:rPr>
                <w:rFonts w:ascii="Hank BT" w:hAnsi="Hank BT"/>
                <w:sz w:val="24"/>
              </w:rPr>
            </w:pPr>
          </w:p>
        </w:tc>
      </w:tr>
      <w:tr w:rsidR="008B55AA" w:rsidTr="002D4380">
        <w:trPr>
          <w:trHeight w:val="693"/>
        </w:trPr>
        <w:tc>
          <w:tcPr>
            <w:tcW w:w="2628" w:type="dxa"/>
            <w:vAlign w:val="center"/>
          </w:tcPr>
          <w:p w:rsidR="008B55AA" w:rsidRPr="00C00B22" w:rsidRDefault="008B55AA" w:rsidP="002D4380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Clear sense of Culture?</w:t>
            </w:r>
          </w:p>
        </w:tc>
        <w:tc>
          <w:tcPr>
            <w:tcW w:w="8388" w:type="dxa"/>
          </w:tcPr>
          <w:p w:rsidR="008B55AA" w:rsidRDefault="008B55AA" w:rsidP="002D4380">
            <w:pPr>
              <w:rPr>
                <w:rFonts w:ascii="Hank BT" w:hAnsi="Hank BT"/>
                <w:sz w:val="24"/>
              </w:rPr>
            </w:pPr>
          </w:p>
        </w:tc>
      </w:tr>
      <w:tr w:rsidR="008B55AA" w:rsidTr="002D4380">
        <w:trPr>
          <w:trHeight w:val="693"/>
        </w:trPr>
        <w:tc>
          <w:tcPr>
            <w:tcW w:w="2628" w:type="dxa"/>
            <w:vAlign w:val="center"/>
          </w:tcPr>
          <w:p w:rsidR="008B55AA" w:rsidRPr="00C00B22" w:rsidRDefault="008B55AA" w:rsidP="002D4380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Clear voice of poet?</w:t>
            </w:r>
          </w:p>
        </w:tc>
        <w:tc>
          <w:tcPr>
            <w:tcW w:w="8388" w:type="dxa"/>
          </w:tcPr>
          <w:p w:rsidR="008B55AA" w:rsidRDefault="008B55AA" w:rsidP="002D4380">
            <w:pPr>
              <w:rPr>
                <w:rFonts w:ascii="Hank BT" w:hAnsi="Hank BT"/>
                <w:sz w:val="24"/>
              </w:rPr>
            </w:pPr>
          </w:p>
        </w:tc>
      </w:tr>
      <w:tr w:rsidR="008B55AA" w:rsidTr="002D4380">
        <w:trPr>
          <w:trHeight w:val="693"/>
        </w:trPr>
        <w:tc>
          <w:tcPr>
            <w:tcW w:w="2628" w:type="dxa"/>
            <w:vAlign w:val="center"/>
          </w:tcPr>
          <w:p w:rsidR="008B55AA" w:rsidRDefault="008B55AA" w:rsidP="002D4380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Modeled poem:</w:t>
            </w:r>
          </w:p>
          <w:p w:rsidR="008B55AA" w:rsidRPr="00C00B22" w:rsidRDefault="008B55AA" w:rsidP="002D4380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Anaphora</w:t>
            </w:r>
          </w:p>
        </w:tc>
        <w:tc>
          <w:tcPr>
            <w:tcW w:w="8388" w:type="dxa"/>
          </w:tcPr>
          <w:p w:rsidR="008B55AA" w:rsidRDefault="008B55AA" w:rsidP="002D4380">
            <w:pPr>
              <w:rPr>
                <w:rFonts w:ascii="Hank BT" w:hAnsi="Hank BT"/>
                <w:sz w:val="24"/>
              </w:rPr>
            </w:pPr>
          </w:p>
        </w:tc>
      </w:tr>
      <w:tr w:rsidR="008B55AA" w:rsidTr="002D4380">
        <w:trPr>
          <w:trHeight w:val="693"/>
        </w:trPr>
        <w:tc>
          <w:tcPr>
            <w:tcW w:w="2628" w:type="dxa"/>
            <w:vAlign w:val="center"/>
          </w:tcPr>
          <w:p w:rsidR="008B55AA" w:rsidRDefault="008B55AA" w:rsidP="002D4380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Modeled poem: </w:t>
            </w:r>
          </w:p>
          <w:p w:rsidR="008B55AA" w:rsidRPr="00C00B22" w:rsidRDefault="008B55AA" w:rsidP="002D4380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Stanzas</w:t>
            </w:r>
          </w:p>
        </w:tc>
        <w:tc>
          <w:tcPr>
            <w:tcW w:w="8388" w:type="dxa"/>
          </w:tcPr>
          <w:p w:rsidR="008B55AA" w:rsidRDefault="008B55AA" w:rsidP="002D4380">
            <w:pPr>
              <w:rPr>
                <w:rFonts w:ascii="Hank BT" w:hAnsi="Hank BT"/>
                <w:sz w:val="24"/>
              </w:rPr>
            </w:pPr>
          </w:p>
        </w:tc>
      </w:tr>
      <w:tr w:rsidR="008B55AA" w:rsidTr="002D4380">
        <w:trPr>
          <w:trHeight w:val="693"/>
        </w:trPr>
        <w:tc>
          <w:tcPr>
            <w:tcW w:w="2628" w:type="dxa"/>
            <w:vAlign w:val="center"/>
          </w:tcPr>
          <w:p w:rsidR="008B55AA" w:rsidRDefault="008B55AA" w:rsidP="002D4380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Modeled poem:</w:t>
            </w:r>
          </w:p>
          <w:p w:rsidR="008B55AA" w:rsidRPr="00C00B22" w:rsidRDefault="008B55AA" w:rsidP="002D4380">
            <w:pPr>
              <w:jc w:val="center"/>
              <w:rPr>
                <w:sz w:val="24"/>
                <w:szCs w:val="20"/>
              </w:rPr>
            </w:pPr>
            <w:r>
              <w:rPr>
                <w:rFonts w:ascii="Hank BT" w:hAnsi="Hank BT"/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3A50AAFE" wp14:editId="43BC94E3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179705</wp:posOffset>
                  </wp:positionV>
                  <wp:extent cx="2476500" cy="2085975"/>
                  <wp:effectExtent l="0" t="0" r="0" b="0"/>
                  <wp:wrapNone/>
                  <wp:docPr id="1" name="Picture 1" descr="C:\Users\shawna.steplock\AppData\Local\Microsoft\Windows\Temporary Internet Files\Content.IE5\SKFIELLA\MC90044131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wna.steplock\AppData\Local\Microsoft\Windows\Temporary Internet Files\Content.IE5\SKFIELLA\MC90044131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0"/>
              </w:rPr>
              <w:t>Progression of poem</w:t>
            </w:r>
          </w:p>
        </w:tc>
        <w:tc>
          <w:tcPr>
            <w:tcW w:w="8388" w:type="dxa"/>
          </w:tcPr>
          <w:p w:rsidR="008B55AA" w:rsidRDefault="008B55AA" w:rsidP="002D4380">
            <w:pPr>
              <w:rPr>
                <w:rFonts w:ascii="Hank BT" w:hAnsi="Hank BT"/>
                <w:sz w:val="24"/>
              </w:rPr>
            </w:pPr>
          </w:p>
        </w:tc>
      </w:tr>
    </w:tbl>
    <w:p w:rsidR="008B55AA" w:rsidRDefault="008B55AA" w:rsidP="008B55AA">
      <w:pPr>
        <w:spacing w:after="0" w:line="240" w:lineRule="auto"/>
        <w:rPr>
          <w:rFonts w:ascii="Hank BT" w:hAnsi="Hank BT"/>
          <w:sz w:val="24"/>
        </w:rPr>
      </w:pPr>
    </w:p>
    <w:p w:rsidR="008B55AA" w:rsidRDefault="006C1EC6" w:rsidP="008B55AA">
      <w:pPr>
        <w:spacing w:after="0" w:line="240" w:lineRule="auto"/>
        <w:rPr>
          <w:rFonts w:ascii="MV Boli" w:hAnsi="MV Boli" w:cs="MV Boli"/>
          <w:b/>
          <w:sz w:val="24"/>
        </w:rPr>
      </w:pPr>
      <w:r>
        <w:rPr>
          <w:rFonts w:ascii="MV Boli" w:hAnsi="MV Boli" w:cs="MV Bol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0</wp:posOffset>
                </wp:positionV>
                <wp:extent cx="4638675" cy="2124075"/>
                <wp:effectExtent l="19050" t="0" r="47625" b="47625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21240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loud 3" o:spid="_x0000_s1026" style="position:absolute;margin-left:115.5pt;margin-top:0;width:365.25pt;height:167.25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dZWwIAAAgFAAAOAAAAZHJzL2Uyb0RvYy54bWysVEtv2zAMvg/YfxB0Xx2n6WNBnSJI0WFA&#10;0RZrh55VWUqMSaJGKXGyXz9KdpyiC3YYdpFJkR9f+uir6601bKMwNOAqXp6MOFNOQt24ZcW/P99+&#10;uuQsROFqYcCpiu9U4Nezjx+uWj9VY1iBqRUyCuLCtPUVX8Xop0UR5EpZEU7AK0dGDWhFJBWXRY2i&#10;pejWFOPR6LxoAWuPIFUIdHvTGfksx9dayfigdVCRmYpTbTGfmM/XdBazKzFdovCrRvZliH+oworG&#10;UdIh1I2Igq2x+SOUbSRCAB1PJNgCtG6kyj1QN+XoXTdPK+FV7oWGE/wwpvD/wsr7zSOypq74KWdO&#10;WHqihYF1zU7TaFofpuTx5B+x1wKJqc+tRpu+1AHb5nHuhnGqbWSSLifnp5fnF2ecSbKNy/FkRArF&#10;KQ5wjyF+UWBZEiouU+o8R7G5C7Hz3fsQMNXTVZCluDMqFWHcN6WpCco5zuhMH7UwyDaCHr7+UfZ5&#10;s2eC6MaYAVQeA5m4B/W+CaYypQbg6BjwkG3wzhnBxQFoGwf4d7Du/Pddd72mtl+h3tGbIXRkDl7e&#10;NjS9OxHio0BiL/GcNjI+0KENtBWHXuJsBfjr2H3yJ1KRlbOWtqHi4edaoOLMfHVEt8/lZJLWJyuT&#10;s4sxKfjW8vrW4tZ2ATT3knbfyywm/2j2okawL7S485SVTMJJyk3vH3GvLGK3pbT6Us3n2Y1Wxot4&#10;5568TMHTVBM5nrcvAn1PoUjsu4f95ojpOyJ1vgnpYL6OoJvMssNc+3nTumWi9r+GtM9v9ex1+IHN&#10;fgMAAP//AwBQSwMEFAAGAAgAAAAhAOzBnc/fAAAACAEAAA8AAABkcnMvZG93bnJldi54bWxMjztP&#10;xDAQhHsk/oO1SDSIcx73ImRzQpyouIaDgtIXL3FEvI5iXxL49ZgKmpFWs5r5ptzNthMjDb51jJAu&#10;EhDEtdMtNwhvr0+3WxA+KNaqc0wIX+RhV11elKrQbuIXGo+hETGEfaEQTAh9IaWvDVnlF64njt6H&#10;G6wK8RwaqQc1xXDbySxJ1tKqlmODUT09Gqo/j2eL8L2fjKJ9e5PR++j6583hsNxsEa+v5od7EIHm&#10;8PcMv/gRHarIdHJn1l50CFmexi0BIWq079bpCsQJIc+XK5BVKf8PqH4AAAD//wMAUEsBAi0AFAAG&#10;AAgAAAAhALaDOJL+AAAA4QEAABMAAAAAAAAAAAAAAAAAAAAAAFtDb250ZW50X1R5cGVzXS54bWxQ&#10;SwECLQAUAAYACAAAACEAOP0h/9YAAACUAQAACwAAAAAAAAAAAAAAAAAvAQAAX3JlbHMvLnJlbHNQ&#10;SwECLQAUAAYACAAAACEAl4IXWVsCAAAIBQAADgAAAAAAAAAAAAAAAAAuAgAAZHJzL2Uyb0RvYy54&#10;bWxQSwECLQAUAAYACAAAACEA7MGdz98AAAAIAQAADwAAAAAAAAAAAAAAAAC1BAAAZHJzL2Rvd25y&#10;ZXYueG1sUEsFBgAAAAAEAAQA8wAAAME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path arrowok="t" o:connecttype="custom" o:connectlocs="503919,1287081;231934,1247894;743906,1715928;624933,1734661;1769354,1921993;1697626,1836440;3095349,1708651;3066680,1802514;3664661,1128612;4013742,1479477;4488133,754932;4332651,886506;4115106,266788;4123267,328937;3122301,194314;3201974,115054;2377428,232075;2415977,163731;1503274,255282;1642864,321561;443144,776320;418769,706550" o:connectangles="0,0,0,0,0,0,0,0,0,0,0,0,0,0,0,0,0,0,0,0,0,0"/>
              </v:shape>
            </w:pict>
          </mc:Fallback>
        </mc:AlternateContent>
      </w:r>
    </w:p>
    <w:p w:rsidR="008B55AA" w:rsidRDefault="008B55AA" w:rsidP="008B55AA">
      <w:pPr>
        <w:spacing w:after="0" w:line="240" w:lineRule="auto"/>
        <w:rPr>
          <w:rFonts w:ascii="MV Boli" w:hAnsi="MV Boli" w:cs="MV Boli"/>
          <w:b/>
          <w:sz w:val="24"/>
        </w:rPr>
      </w:pPr>
    </w:p>
    <w:p w:rsidR="008B55AA" w:rsidRDefault="008B55AA" w:rsidP="008B55AA">
      <w:pPr>
        <w:spacing w:after="0" w:line="240" w:lineRule="auto"/>
        <w:rPr>
          <w:rFonts w:ascii="MV Boli" w:hAnsi="MV Boli" w:cs="MV Boli"/>
          <w:b/>
          <w:sz w:val="24"/>
        </w:rPr>
      </w:pPr>
      <w:r>
        <w:rPr>
          <w:rFonts w:ascii="MV Boli" w:hAnsi="MV Boli" w:cs="MV Boli"/>
          <w:b/>
          <w:sz w:val="24"/>
        </w:rPr>
        <w:t xml:space="preserve">    E</w:t>
      </w:r>
      <w:r w:rsidRPr="008B55AA">
        <w:rPr>
          <w:rFonts w:ascii="MV Boli" w:hAnsi="MV Boli" w:cs="MV Boli"/>
          <w:b/>
          <w:sz w:val="24"/>
        </w:rPr>
        <w:t xml:space="preserve">nd on a Positive </w:t>
      </w:r>
    </w:p>
    <w:p w:rsidR="008B55AA" w:rsidRPr="008B55AA" w:rsidRDefault="006C1EC6" w:rsidP="008B55AA">
      <w:pPr>
        <w:spacing w:after="0" w:line="240" w:lineRule="auto"/>
        <w:rPr>
          <w:rFonts w:ascii="MV Boli" w:hAnsi="MV Boli" w:cs="MV Boli"/>
          <w:b/>
          <w:sz w:val="24"/>
        </w:rPr>
      </w:pPr>
      <w:r>
        <w:rPr>
          <w:rFonts w:ascii="MV Boli" w:hAnsi="MV Boli" w:cs="MV Boli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48771F43" wp14:editId="1CF718A5">
            <wp:simplePos x="0" y="0"/>
            <wp:positionH relativeFrom="column">
              <wp:posOffset>962025</wp:posOffset>
            </wp:positionH>
            <wp:positionV relativeFrom="paragraph">
              <wp:posOffset>53975</wp:posOffset>
            </wp:positionV>
            <wp:extent cx="666750" cy="904875"/>
            <wp:effectExtent l="0" t="0" r="0" b="9525"/>
            <wp:wrapNone/>
            <wp:docPr id="2" name="Picture 2" descr="C:\Users\shawna.steplock\AppData\Local\Microsoft\Windows\Temporary Internet Files\Content.IE5\R7AENMWE\MC9003909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wna.steplock\AppData\Local\Microsoft\Windows\Temporary Internet Files\Content.IE5\R7AENMWE\MC90039099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5AA">
        <w:rPr>
          <w:rFonts w:ascii="MV Boli" w:hAnsi="MV Boli" w:cs="MV Boli"/>
          <w:b/>
          <w:sz w:val="24"/>
        </w:rPr>
        <w:t xml:space="preserve">    </w:t>
      </w:r>
      <w:r w:rsidR="008B55AA" w:rsidRPr="008B55AA">
        <w:rPr>
          <w:rFonts w:ascii="MV Boli" w:hAnsi="MV Boli" w:cs="MV Boli"/>
          <w:b/>
          <w:sz w:val="24"/>
        </w:rPr>
        <w:t xml:space="preserve">Note: </w:t>
      </w:r>
    </w:p>
    <w:p w:rsidR="008B55AA" w:rsidRDefault="008B55AA" w:rsidP="008B55AA">
      <w:pPr>
        <w:spacing w:after="0" w:line="240" w:lineRule="auto"/>
        <w:rPr>
          <w:rFonts w:ascii="Hank BT" w:hAnsi="Hank BT"/>
          <w:sz w:val="24"/>
        </w:rPr>
      </w:pPr>
    </w:p>
    <w:p w:rsidR="008B55AA" w:rsidRDefault="008B55AA" w:rsidP="008B55AA">
      <w:pPr>
        <w:spacing w:after="0" w:line="240" w:lineRule="auto"/>
        <w:rPr>
          <w:rFonts w:ascii="Hank BT" w:hAnsi="Hank BT"/>
          <w:sz w:val="24"/>
        </w:rPr>
      </w:pPr>
    </w:p>
    <w:p w:rsidR="008B55AA" w:rsidRDefault="008B55AA" w:rsidP="008B55AA">
      <w:pPr>
        <w:spacing w:after="0" w:line="240" w:lineRule="auto"/>
        <w:rPr>
          <w:rFonts w:ascii="Hank BT" w:hAnsi="Hank BT"/>
          <w:sz w:val="24"/>
        </w:rPr>
      </w:pPr>
    </w:p>
    <w:p w:rsidR="0076112C" w:rsidRDefault="0076112C">
      <w:bookmarkStart w:id="0" w:name="_GoBack"/>
      <w:bookmarkEnd w:id="0"/>
    </w:p>
    <w:sectPr w:rsidR="0076112C" w:rsidSect="008B55AA">
      <w:pgSz w:w="12240" w:h="15840"/>
      <w:pgMar w:top="63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ank BT">
    <w:altName w:val="Courier New"/>
    <w:charset w:val="00"/>
    <w:family w:val="script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AA"/>
    <w:rsid w:val="006C1EC6"/>
    <w:rsid w:val="0076112C"/>
    <w:rsid w:val="008B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Steplock</dc:creator>
  <cp:lastModifiedBy>Shawna Steplock</cp:lastModifiedBy>
  <cp:revision>2</cp:revision>
  <dcterms:created xsi:type="dcterms:W3CDTF">2014-12-10T15:04:00Z</dcterms:created>
  <dcterms:modified xsi:type="dcterms:W3CDTF">2014-12-10T15:13:00Z</dcterms:modified>
</cp:coreProperties>
</file>